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19" w:rsidRPr="00A3070A" w:rsidRDefault="00122F19" w:rsidP="00B07000">
      <w:pPr>
        <w:spacing w:after="180" w:line="315" w:lineRule="atLeast"/>
        <w:jc w:val="center"/>
        <w:textAlignment w:val="baseline"/>
        <w:outlineLvl w:val="0"/>
        <w:rPr>
          <w:rFonts w:ascii="Georgia" w:hAnsi="Georgia" w:cs="Georgia"/>
          <w:b/>
          <w:bCs/>
          <w:caps/>
          <w:color w:val="010101"/>
          <w:kern w:val="36"/>
          <w:sz w:val="32"/>
          <w:szCs w:val="32"/>
          <w:lang w:eastAsia="ru-RU"/>
        </w:rPr>
      </w:pPr>
      <w:r w:rsidRPr="00A3070A">
        <w:rPr>
          <w:rFonts w:ascii="Georgia" w:hAnsi="Georgia" w:cs="Georgia"/>
          <w:b/>
          <w:bCs/>
          <w:caps/>
          <w:color w:val="010101"/>
          <w:kern w:val="36"/>
          <w:sz w:val="32"/>
          <w:szCs w:val="32"/>
          <w:lang w:eastAsia="ru-RU"/>
        </w:rPr>
        <w:t>РЕКОМЕНДАЦИИ ПО ПРАВИЛАМ ЛИЧНОЙ БЕЗОПАСНОСТИ</w:t>
      </w:r>
    </w:p>
    <w:p w:rsidR="00122F19" w:rsidRPr="002F35D9" w:rsidRDefault="00122F19" w:rsidP="002F35D9">
      <w:pPr>
        <w:spacing w:after="180" w:line="315" w:lineRule="atLeast"/>
        <w:textAlignment w:val="baseline"/>
        <w:outlineLvl w:val="0"/>
        <w:rPr>
          <w:rFonts w:ascii="Times New Roman" w:hAnsi="Times New Roman" w:cs="Times New Roman"/>
          <w:b/>
          <w:bCs/>
          <w:caps/>
          <w:color w:val="010101"/>
          <w:kern w:val="36"/>
          <w:sz w:val="16"/>
          <w:szCs w:val="16"/>
          <w:lang w:eastAsia="ru-RU"/>
        </w:rPr>
      </w:pPr>
    </w:p>
    <w:p w:rsidR="00122F19" w:rsidRPr="00A3070A" w:rsidRDefault="005F6B96" w:rsidP="00A3070A">
      <w:pPr>
        <w:spacing w:after="0" w:line="300" w:lineRule="atLeast"/>
        <w:jc w:val="center"/>
        <w:textAlignment w:val="baseline"/>
        <w:rPr>
          <w:rFonts w:ascii="Georgia" w:hAnsi="Georgia" w:cs="Georgia"/>
          <w:b/>
          <w:bCs/>
          <w:caps/>
          <w:color w:val="414040"/>
          <w:sz w:val="24"/>
          <w:szCs w:val="24"/>
          <w:lang w:eastAsia="ru-RU"/>
        </w:rPr>
      </w:pPr>
      <w:hyperlink r:id="rId6" w:history="1">
        <w:r w:rsidR="00122F19" w:rsidRPr="00A3070A">
          <w:rPr>
            <w:rFonts w:ascii="Georgia" w:hAnsi="Georgia" w:cs="Georgia"/>
            <w:b/>
            <w:bCs/>
            <w:caps/>
            <w:color w:val="000000"/>
            <w:sz w:val="24"/>
            <w:szCs w:val="24"/>
            <w:bdr w:val="none" w:sz="0" w:space="0" w:color="auto" w:frame="1"/>
            <w:lang w:eastAsia="ru-RU"/>
          </w:rPr>
          <w:t>ДЕЙСТВИЯ ГРАЖДАН ПРИ УСТАНОВЛЕНИИ УРОВНЕЙ                                  ТЕРРОРИСТИЧЕСКОЙ ОПАСНОСТИ</w:t>
        </w:r>
      </w:hyperlink>
      <w:r w:rsidR="00122F19">
        <w:rPr>
          <w:rFonts w:ascii="Georgia" w:hAnsi="Georgia" w:cs="Georgia"/>
          <w:b/>
          <w:bCs/>
          <w:caps/>
          <w:color w:val="414040"/>
          <w:sz w:val="24"/>
          <w:szCs w:val="24"/>
          <w:lang w:eastAsia="ru-RU"/>
        </w:rPr>
        <w:t>.</w:t>
      </w:r>
      <w:bookmarkStart w:id="0" w:name="_GoBack"/>
      <w:bookmarkEnd w:id="0"/>
    </w:p>
    <w:p w:rsidR="00122F19" w:rsidRPr="00B07000" w:rsidRDefault="005F6B96" w:rsidP="00B07000">
      <w:pPr>
        <w:spacing w:after="0" w:line="240" w:lineRule="atLeast"/>
        <w:textAlignment w:val="baseline"/>
        <w:rPr>
          <w:rFonts w:ascii="Verdana" w:hAnsi="Verdana" w:cs="Verdana"/>
          <w:color w:val="414040"/>
          <w:sz w:val="18"/>
          <w:szCs w:val="18"/>
          <w:lang w:eastAsia="ru-RU"/>
        </w:rPr>
      </w:pPr>
      <w:r w:rsidRPr="005F6B9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nac.gov.ru/sites/default/files/styles/front_page_feed/public/level_new.jpg" href="http://nac.gov.ru/rekomendacii-po-pravilam-lichnoy-bezopasnosti/deystviya-grazhdan-pri.ht" style="position:absolute;margin-left:-24.5pt;margin-top:110.15pt;width:151.5pt;height:98.9pt;z-index:251658240;visibility:visible;mso-position-horizontal-relative:margin;mso-position-vertical-relative:margin" o:button="t">
            <v:fill o:detectmouseclick="t"/>
            <v:imagedata r:id="rId7" o:title=""/>
            <w10:wrap type="square" anchorx="margin" anchory="margin"/>
          </v:shape>
        </w:pict>
      </w:r>
    </w:p>
    <w:p w:rsidR="00122F19" w:rsidRPr="0012121E" w:rsidRDefault="00122F19" w:rsidP="00B07000">
      <w:pPr>
        <w:spacing w:after="0" w:line="330" w:lineRule="atLeast"/>
        <w:jc w:val="both"/>
        <w:textAlignment w:val="baseline"/>
        <w:rPr>
          <w:rFonts w:ascii="Times New Roman" w:hAnsi="Times New Roman" w:cs="Times New Roman"/>
          <w:color w:val="000000"/>
          <w:sz w:val="24"/>
          <w:szCs w:val="24"/>
          <w:lang w:eastAsia="ru-RU"/>
        </w:rPr>
      </w:pPr>
      <w:r>
        <w:rPr>
          <w:rFonts w:ascii="Times New Roman" w:hAnsi="Times New Roman" w:cs="Times New Roman"/>
          <w:color w:val="25437C"/>
          <w:sz w:val="24"/>
          <w:szCs w:val="24"/>
          <w:lang w:eastAsia="ru-RU"/>
        </w:rPr>
        <w:t xml:space="preserve">   </w:t>
      </w:r>
      <w:r w:rsidRPr="0012121E">
        <w:rPr>
          <w:rFonts w:ascii="Times New Roman" w:hAnsi="Times New Roman" w:cs="Times New Roman"/>
          <w:color w:val="000000"/>
          <w:sz w:val="24"/>
          <w:szCs w:val="24"/>
          <w:lang w:eastAsia="ru-RU"/>
        </w:rPr>
        <w:t>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w:t>
      </w:r>
    </w:p>
    <w:p w:rsidR="00122F19" w:rsidRPr="0012121E" w:rsidRDefault="00122F19" w:rsidP="00B07000">
      <w:pPr>
        <w:spacing w:after="0" w:line="330" w:lineRule="atLeast"/>
        <w:jc w:val="both"/>
        <w:textAlignment w:val="baseline"/>
        <w:rPr>
          <w:rFonts w:ascii="Times New Roman" w:hAnsi="Times New Roman" w:cs="Times New Roman"/>
          <w:color w:val="000000"/>
          <w:sz w:val="24"/>
          <w:szCs w:val="24"/>
          <w:lang w:eastAsia="ru-RU"/>
        </w:rPr>
      </w:pPr>
      <w:r w:rsidRPr="0012121E">
        <w:rPr>
          <w:rFonts w:ascii="Times New Roman" w:hAnsi="Times New Roman" w:cs="Times New Roman"/>
          <w:color w:val="000000"/>
          <w:sz w:val="24"/>
          <w:szCs w:val="24"/>
          <w:lang w:eastAsia="ru-RU"/>
        </w:rPr>
        <w:t xml:space="preserve">   Уровень террористической опасности устанавливается решением председателя антитеррористической комиссии в субъекте Российской Федерации[1], </w:t>
      </w:r>
      <w:proofErr w:type="gramStart"/>
      <w:r w:rsidRPr="0012121E">
        <w:rPr>
          <w:rFonts w:ascii="Times New Roman" w:hAnsi="Times New Roman" w:cs="Times New Roman"/>
          <w:color w:val="000000"/>
          <w:sz w:val="24"/>
          <w:szCs w:val="24"/>
          <w:lang w:eastAsia="ru-RU"/>
        </w:rPr>
        <w:t>которое</w:t>
      </w:r>
      <w:proofErr w:type="gramEnd"/>
      <w:r w:rsidRPr="0012121E">
        <w:rPr>
          <w:rFonts w:ascii="Times New Roman" w:hAnsi="Times New Roman" w:cs="Times New Roman"/>
          <w:color w:val="000000"/>
          <w:sz w:val="24"/>
          <w:szCs w:val="24"/>
          <w:lang w:eastAsia="ru-RU"/>
        </w:rPr>
        <w:t xml:space="preserve"> подлежит незамедлительному обнародованию в средствах массовой информации. </w:t>
      </w:r>
    </w:p>
    <w:p w:rsidR="00122F19" w:rsidRPr="002F35D9" w:rsidRDefault="00122F19" w:rsidP="00B07000">
      <w:pPr>
        <w:spacing w:after="0" w:line="330" w:lineRule="atLeast"/>
        <w:textAlignment w:val="baseline"/>
        <w:rPr>
          <w:rFonts w:ascii="Times New Roman" w:hAnsi="Times New Roman" w:cs="Times New Roman"/>
          <w:color w:val="000000"/>
          <w:sz w:val="16"/>
          <w:szCs w:val="16"/>
          <w:lang w:eastAsia="ru-RU"/>
        </w:rPr>
      </w:pPr>
    </w:p>
    <w:p w:rsidR="00122F19" w:rsidRPr="0012121E" w:rsidRDefault="00122F19" w:rsidP="00B07000">
      <w:pPr>
        <w:pStyle w:val="3"/>
        <w:shd w:val="clear" w:color="auto" w:fill="FFFFFF"/>
        <w:spacing w:before="0" w:line="240" w:lineRule="atLeast"/>
        <w:textAlignment w:val="baseline"/>
        <w:rPr>
          <w:rFonts w:ascii="Times New Roman" w:hAnsi="Times New Roman" w:cs="Times New Roman"/>
          <w:color w:val="000000"/>
          <w:sz w:val="24"/>
          <w:szCs w:val="24"/>
        </w:rPr>
      </w:pPr>
      <w:r w:rsidRPr="0012121E">
        <w:rPr>
          <w:rFonts w:ascii="Times New Roman" w:hAnsi="Times New Roman" w:cs="Times New Roman"/>
          <w:color w:val="000000"/>
          <w:sz w:val="24"/>
          <w:szCs w:val="24"/>
          <w:bdr w:val="none" w:sz="0" w:space="0" w:color="auto" w:frame="1"/>
        </w:rPr>
        <w:t>«СИНИЙ» УРОВЕНЬ.</w:t>
      </w:r>
    </w:p>
    <w:p w:rsidR="00122F19" w:rsidRPr="0012121E" w:rsidRDefault="00122F19" w:rsidP="00B07000">
      <w:pPr>
        <w:pStyle w:val="a4"/>
        <w:shd w:val="clear" w:color="auto" w:fill="FFFFFF"/>
        <w:spacing w:before="0" w:beforeAutospacing="0" w:after="0" w:afterAutospacing="0" w:line="330" w:lineRule="atLeast"/>
        <w:textAlignment w:val="baseline"/>
        <w:rPr>
          <w:color w:val="000000"/>
        </w:rPr>
      </w:pPr>
      <w:r w:rsidRPr="0012121E">
        <w:rPr>
          <w:color w:val="000000"/>
        </w:rPr>
        <w:t>Повышенный «СИНИЙ» уровень устанавливается при наличии требующей подтверждения информации о реальной возможности совершения террористического акта.</w:t>
      </w:r>
    </w:p>
    <w:p w:rsidR="00122F19" w:rsidRPr="0012121E" w:rsidRDefault="00122F19" w:rsidP="00B07000">
      <w:pPr>
        <w:pStyle w:val="a4"/>
        <w:shd w:val="clear" w:color="auto" w:fill="FFFFFF"/>
        <w:spacing w:before="0" w:beforeAutospacing="0" w:after="0" w:afterAutospacing="0" w:line="330" w:lineRule="atLeast"/>
        <w:textAlignment w:val="baseline"/>
        <w:rPr>
          <w:color w:val="000000"/>
        </w:rPr>
      </w:pPr>
      <w:r w:rsidRPr="0012121E">
        <w:rPr>
          <w:color w:val="000000"/>
        </w:rPr>
        <w:t>При установлении «синего» уровня террористической опасности рекомендуется:</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 xml:space="preserve">1. При нахождении на улице, в местах массового пребывания людей, общественном транспорте обращать внимание </w:t>
      </w:r>
      <w:proofErr w:type="gramStart"/>
      <w:r w:rsidRPr="0012121E">
        <w:rPr>
          <w:color w:val="000000"/>
        </w:rPr>
        <w:t>на</w:t>
      </w:r>
      <w:proofErr w:type="gramEnd"/>
      <w:r w:rsidRPr="0012121E">
        <w:rPr>
          <w:color w:val="000000"/>
        </w:rPr>
        <w:t>:</w:t>
      </w:r>
    </w:p>
    <w:p w:rsidR="00122F19" w:rsidRPr="0012121E" w:rsidRDefault="00122F19" w:rsidP="00B07000">
      <w:pPr>
        <w:pStyle w:val="a7"/>
        <w:numPr>
          <w:ilvl w:val="0"/>
          <w:numId w:val="4"/>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внешний вид окружающих (одежда не соответствует времени года либо создается впечатление, что под ней находится какой-то посторонний предмет);</w:t>
      </w:r>
    </w:p>
    <w:p w:rsidR="00122F19" w:rsidRPr="0012121E" w:rsidRDefault="00122F19" w:rsidP="00B07000">
      <w:pPr>
        <w:pStyle w:val="a7"/>
        <w:numPr>
          <w:ilvl w:val="0"/>
          <w:numId w:val="4"/>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странности в поведении окружающих (проявление нервозности, напряженного состояния, постоянное оглядывание по сторонам, неразборчивое бормотание, попытки избежать встречи с сотрудниками правоохранительных органов);</w:t>
      </w:r>
    </w:p>
    <w:p w:rsidR="00122F19" w:rsidRPr="0012121E" w:rsidRDefault="00122F19" w:rsidP="00B07000">
      <w:pPr>
        <w:pStyle w:val="a7"/>
        <w:numPr>
          <w:ilvl w:val="0"/>
          <w:numId w:val="4"/>
        </w:numPr>
        <w:jc w:val="both"/>
        <w:rPr>
          <w:rFonts w:ascii="Times New Roman" w:hAnsi="Times New Roman" w:cs="Times New Roman"/>
          <w:color w:val="000000"/>
          <w:sz w:val="24"/>
          <w:szCs w:val="24"/>
        </w:rPr>
      </w:pPr>
      <w:proofErr w:type="gramStart"/>
      <w:r w:rsidRPr="0012121E">
        <w:rPr>
          <w:rFonts w:ascii="Times New Roman" w:hAnsi="Times New Roman" w:cs="Times New Roman"/>
          <w:color w:val="000000"/>
          <w:sz w:val="24"/>
          <w:szCs w:val="24"/>
        </w:rPr>
        <w:t>брошенные автомобили, подозрительные предметы (мешки, сумки, рюкзаки, чемоданы, пакеты, из которых могут быть видны электрические провода, электрические приборы и т.п.).</w:t>
      </w:r>
      <w:proofErr w:type="gramEnd"/>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2. Обо всех подозрительных ситуациях незамедлительно сообщать сотрудникам правоохранительных органов.</w:t>
      </w:r>
      <w:r w:rsidRPr="0012121E">
        <w:rPr>
          <w:color w:val="000000"/>
        </w:rPr>
        <w:br/>
        <w:t>3. Оказывать содействие правоохранительным органам.</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4.Относиться с пониманием и терпением к повышенному вниманию правоохранительных органов.</w:t>
      </w:r>
      <w:r w:rsidRPr="0012121E">
        <w:rPr>
          <w:color w:val="000000"/>
        </w:rPr>
        <w:br/>
        <w:t>5. Не принимать от незнакомых людей свертки, коробки, сумки, рюкзаки, чемоданы и другие сомнительные предметы даже на временное хранение, а также для транспортировки. При обнаружении подозрительных предметов не приближаться к ним, не трогать, не вскрывать и не передвигать.</w:t>
      </w:r>
      <w:r w:rsidRPr="0012121E">
        <w:rPr>
          <w:color w:val="000000"/>
        </w:rPr>
        <w:br/>
        <w:t>6. Разъяснить в семье пожилым людям и детям, что любой предмет, найденный на улице или в подъезде, может представлять опасность для их жизни.</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7. Быть в курсе происходящих событий (следить за новостями по телевидению, радио, сети «Интернет»).</w:t>
      </w:r>
      <w:r w:rsidRPr="0012121E">
        <w:rPr>
          <w:color w:val="000000"/>
        </w:rPr>
        <w:br/>
        <w:t> </w:t>
      </w:r>
    </w:p>
    <w:p w:rsidR="00122F19" w:rsidRPr="0012121E" w:rsidRDefault="00122F19" w:rsidP="00B07000">
      <w:pPr>
        <w:pStyle w:val="3"/>
        <w:shd w:val="clear" w:color="auto" w:fill="FFFFFF"/>
        <w:spacing w:before="0" w:line="240" w:lineRule="atLeast"/>
        <w:textAlignment w:val="baseline"/>
        <w:rPr>
          <w:rFonts w:ascii="Times New Roman" w:hAnsi="Times New Roman" w:cs="Times New Roman"/>
          <w:color w:val="000000"/>
          <w:sz w:val="24"/>
          <w:szCs w:val="24"/>
        </w:rPr>
      </w:pPr>
      <w:r w:rsidRPr="0012121E">
        <w:rPr>
          <w:rFonts w:ascii="Times New Roman" w:hAnsi="Times New Roman" w:cs="Times New Roman"/>
          <w:color w:val="000000"/>
          <w:sz w:val="24"/>
          <w:szCs w:val="24"/>
          <w:bdr w:val="none" w:sz="0" w:space="0" w:color="auto" w:frame="1"/>
        </w:rPr>
        <w:t>«ЖЕЛТЫЙ» УРОВЕНЬ.</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Высокий «ЖЕЛТЫЙ» уровень устанавливается при наличии подтвержденной информации о реальной возможности совершения террористического акта.</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Наряду с действиями, осуществляемыми при установлении «синего» уровня террористической опасности, рекомендуется:</w:t>
      </w:r>
    </w:p>
    <w:p w:rsidR="00122F19" w:rsidRPr="002F35D9" w:rsidRDefault="00122F19" w:rsidP="00B07000">
      <w:pPr>
        <w:pStyle w:val="rtejustify"/>
        <w:shd w:val="clear" w:color="auto" w:fill="FFFFFF"/>
        <w:spacing w:before="0" w:beforeAutospacing="0" w:after="0" w:afterAutospacing="0" w:line="330" w:lineRule="atLeast"/>
        <w:jc w:val="both"/>
        <w:textAlignment w:val="baseline"/>
        <w:rPr>
          <w:color w:val="000000"/>
          <w:sz w:val="22"/>
          <w:szCs w:val="22"/>
        </w:rPr>
      </w:pPr>
      <w:r w:rsidRPr="002F35D9">
        <w:rPr>
          <w:color w:val="000000"/>
          <w:sz w:val="22"/>
          <w:szCs w:val="22"/>
        </w:rPr>
        <w:t>1. Воздержаться, по возможности, от посещения мест массового пребывания людей.</w:t>
      </w:r>
    </w:p>
    <w:p w:rsidR="002F35D9" w:rsidRDefault="00122F19" w:rsidP="00B07000">
      <w:pPr>
        <w:pStyle w:val="rtejustify"/>
        <w:shd w:val="clear" w:color="auto" w:fill="FFFFFF"/>
        <w:spacing w:before="0" w:beforeAutospacing="0" w:after="0" w:afterAutospacing="0" w:line="330" w:lineRule="atLeast"/>
        <w:jc w:val="both"/>
        <w:textAlignment w:val="baseline"/>
        <w:rPr>
          <w:color w:val="000000"/>
          <w:sz w:val="22"/>
          <w:szCs w:val="22"/>
        </w:rPr>
      </w:pPr>
      <w:r w:rsidRPr="002F35D9">
        <w:rPr>
          <w:color w:val="000000"/>
          <w:sz w:val="22"/>
          <w:szCs w:val="22"/>
        </w:rPr>
        <w:t>2. При нахождении на улице (в общественном транспорте) иметь при себе документы, удостоверяющие личность. Предоставлять их для проверки по первому требованию сотрудников правоохранительных органов.</w:t>
      </w:r>
      <w:r w:rsidRPr="002F35D9">
        <w:rPr>
          <w:color w:val="000000"/>
          <w:sz w:val="22"/>
          <w:szCs w:val="22"/>
        </w:rPr>
        <w:br/>
        <w:t xml:space="preserve">3. При нахождении в общественных зданиях (торговых центрах, вокзалах, аэропортах и т.п.) обращать </w:t>
      </w:r>
      <w:r w:rsidRPr="002F35D9">
        <w:rPr>
          <w:color w:val="000000"/>
          <w:sz w:val="22"/>
          <w:szCs w:val="22"/>
        </w:rPr>
        <w:lastRenderedPageBreak/>
        <w:t>внимание на расположение запасных выходов и указателей путей эвакуации при пожаре.</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4. Обращать внимание на появление незнакомых людей и автомобилей на прилегающих к жилым домам территориях.</w:t>
      </w:r>
      <w:r w:rsidRPr="0012121E">
        <w:rPr>
          <w:color w:val="000000"/>
        </w:rPr>
        <w:br/>
        <w:t>5. Воздержаться от передвижения с крупногабаритными сумками, рюкзаками, чемоданами.</w:t>
      </w:r>
      <w:r w:rsidRPr="0012121E">
        <w:rPr>
          <w:color w:val="000000"/>
        </w:rPr>
        <w:br/>
        <w:t>6. Обсудить в семье план действий в случае возникновения чрезвычайной ситуации:</w:t>
      </w:r>
    </w:p>
    <w:p w:rsidR="00122F19" w:rsidRPr="0012121E" w:rsidRDefault="00122F19" w:rsidP="00B07000">
      <w:pPr>
        <w:pStyle w:val="a7"/>
        <w:numPr>
          <w:ilvl w:val="0"/>
          <w:numId w:val="5"/>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определить место, где вы сможете встретиться с членами вашей семьи в экстренной ситуации;</w:t>
      </w:r>
    </w:p>
    <w:p w:rsidR="00122F19" w:rsidRPr="0012121E" w:rsidRDefault="00122F19" w:rsidP="00B07000">
      <w:pPr>
        <w:pStyle w:val="a7"/>
        <w:numPr>
          <w:ilvl w:val="0"/>
          <w:numId w:val="5"/>
        </w:numPr>
        <w:jc w:val="both"/>
        <w:rPr>
          <w:color w:val="000000"/>
        </w:rPr>
      </w:pPr>
      <w:r w:rsidRPr="0012121E">
        <w:rPr>
          <w:rFonts w:ascii="Times New Roman" w:hAnsi="Times New Roman" w:cs="Times New Roman"/>
          <w:color w:val="000000"/>
          <w:sz w:val="24"/>
          <w:szCs w:val="24"/>
        </w:rPr>
        <w:t>удостовериться, что у всех членов семьи есть номера телефонов других членов семьи, родственников и экстренных служб.</w:t>
      </w:r>
    </w:p>
    <w:p w:rsidR="00122F19" w:rsidRPr="0012121E" w:rsidRDefault="00122F19" w:rsidP="00B07000">
      <w:pPr>
        <w:pStyle w:val="a7"/>
        <w:ind w:left="720"/>
        <w:jc w:val="both"/>
        <w:rPr>
          <w:color w:val="000000"/>
        </w:rPr>
      </w:pPr>
      <w:r w:rsidRPr="0012121E">
        <w:rPr>
          <w:rFonts w:ascii="Times New Roman" w:hAnsi="Times New Roman" w:cs="Times New Roman"/>
          <w:color w:val="000000"/>
          <w:sz w:val="24"/>
          <w:szCs w:val="24"/>
        </w:rPr>
        <w:br/>
      </w:r>
      <w:r w:rsidRPr="0012121E">
        <w:rPr>
          <w:color w:val="000000"/>
        </w:rPr>
        <w:t> </w:t>
      </w:r>
    </w:p>
    <w:p w:rsidR="00122F19" w:rsidRPr="0012121E" w:rsidRDefault="00122F19" w:rsidP="00B07000">
      <w:pPr>
        <w:pStyle w:val="3"/>
        <w:shd w:val="clear" w:color="auto" w:fill="FFFFFF"/>
        <w:spacing w:before="0" w:line="240" w:lineRule="atLeast"/>
        <w:textAlignment w:val="baseline"/>
        <w:rPr>
          <w:rFonts w:ascii="Times New Roman" w:hAnsi="Times New Roman" w:cs="Times New Roman"/>
          <w:color w:val="000000"/>
          <w:sz w:val="24"/>
          <w:szCs w:val="24"/>
        </w:rPr>
      </w:pPr>
      <w:r w:rsidRPr="0012121E">
        <w:rPr>
          <w:rFonts w:ascii="Times New Roman" w:hAnsi="Times New Roman" w:cs="Times New Roman"/>
          <w:color w:val="000000"/>
          <w:sz w:val="24"/>
          <w:szCs w:val="24"/>
          <w:bdr w:val="none" w:sz="0" w:space="0" w:color="auto" w:frame="1"/>
        </w:rPr>
        <w:t>«КРАСНЫЙ» УРОВЕНЬ.</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Критический «КРАСНЫЙ» уровень устанавливается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Наряду с действиями, осуществляемыми при установлении «синего» и «желтого» уровней террористической опасности, рекомендуется:</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1. Организовать дежурство жильцов вашего дома, которые будут регулярно обходить здание, подъезды, обращая особое внимание на появление незнакомых лиц и автомобилей, разгрузку ящиков и мешков.</w:t>
      </w:r>
      <w:r w:rsidRPr="0012121E">
        <w:rPr>
          <w:color w:val="000000"/>
        </w:rPr>
        <w:br/>
        <w:t>2. Отказаться от посещения мест массового пребывания людей, отложить поездки по территории, на которой установлен уровень террористической опасности, ограничить время пребывания детей на улице.</w:t>
      </w:r>
      <w:r w:rsidRPr="0012121E">
        <w:rPr>
          <w:color w:val="000000"/>
        </w:rPr>
        <w:br/>
        <w:t>3. Подготовиться к возможной эвакуации:</w:t>
      </w:r>
    </w:p>
    <w:p w:rsidR="00122F19" w:rsidRPr="0012121E" w:rsidRDefault="00122F19" w:rsidP="00B07000">
      <w:pPr>
        <w:pStyle w:val="a7"/>
        <w:numPr>
          <w:ilvl w:val="0"/>
          <w:numId w:val="6"/>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подготовить набор предметов первой необходимости, деньги и документы;</w:t>
      </w:r>
    </w:p>
    <w:p w:rsidR="00122F19" w:rsidRPr="0012121E" w:rsidRDefault="00122F19" w:rsidP="00B07000">
      <w:pPr>
        <w:pStyle w:val="a7"/>
        <w:numPr>
          <w:ilvl w:val="0"/>
          <w:numId w:val="6"/>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подготовить запас медицинских средств, необходимых для оказания первой медицинской помощи;</w:t>
      </w:r>
    </w:p>
    <w:p w:rsidR="00122F19" w:rsidRPr="0012121E" w:rsidRDefault="00122F19" w:rsidP="00B07000">
      <w:pPr>
        <w:pStyle w:val="a7"/>
        <w:numPr>
          <w:ilvl w:val="0"/>
          <w:numId w:val="6"/>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заготовить трехдневный запас воды и предметов питания для членов семьи.</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4. Оказавшись вблизи или в месте проведения террористического акта, следует как можно скорее покинуть его без паники, избегать проявлений любопытства, при выходе из эпицентра постараться помочь пострадавшим покинуть опасную зону, не подбирать предметы и вещи, не проводить видео и фотосъемку.</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5. Держать постоянно включенными телевизор, радиоприемник или радиоточку.</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6. Не допускать распространения непроверенной информации о совершении действий, создающих непосредственную угрозу террористического акта.</w:t>
      </w:r>
    </w:p>
    <w:p w:rsidR="00122F19" w:rsidRPr="0012121E" w:rsidRDefault="00122F19" w:rsidP="00B07000">
      <w:pPr>
        <w:pStyle w:val="3"/>
        <w:shd w:val="clear" w:color="auto" w:fill="FFFFFF"/>
        <w:spacing w:before="0" w:line="240" w:lineRule="atLeast"/>
        <w:jc w:val="both"/>
        <w:textAlignment w:val="baseline"/>
        <w:rPr>
          <w:rFonts w:ascii="Times New Roman" w:hAnsi="Times New Roman" w:cs="Times New Roman"/>
          <w:b w:val="0"/>
          <w:bCs w:val="0"/>
          <w:color w:val="000000"/>
          <w:sz w:val="24"/>
          <w:szCs w:val="24"/>
        </w:rPr>
      </w:pPr>
    </w:p>
    <w:p w:rsidR="00122F19" w:rsidRPr="0012121E" w:rsidRDefault="00122F19" w:rsidP="00B07000">
      <w:pPr>
        <w:pStyle w:val="3"/>
        <w:shd w:val="clear" w:color="auto" w:fill="FFFFFF"/>
        <w:spacing w:before="0" w:line="240" w:lineRule="atLeast"/>
        <w:jc w:val="both"/>
        <w:textAlignment w:val="baseline"/>
        <w:rPr>
          <w:rFonts w:ascii="Times New Roman" w:hAnsi="Times New Roman" w:cs="Times New Roman"/>
          <w:color w:val="000000"/>
          <w:sz w:val="24"/>
          <w:szCs w:val="24"/>
        </w:rPr>
      </w:pPr>
      <w:r w:rsidRPr="0012121E">
        <w:rPr>
          <w:rFonts w:ascii="Times New Roman" w:hAnsi="Times New Roman" w:cs="Times New Roman"/>
          <w:color w:val="000000"/>
          <w:sz w:val="24"/>
          <w:szCs w:val="24"/>
        </w:rPr>
        <w:t>ВНИМАНИЕ!</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В качестве маскировки для взрывных устройств террористами могут использоваться обычные бытовые предметы: коробки, сумки, портфели, сигаретные пачки, мобильные телефоны, игрушки. </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Объясните это вашим детям, родным и знакомым. </w:t>
      </w:r>
    </w:p>
    <w:p w:rsidR="00122F19" w:rsidRPr="0012121E" w:rsidRDefault="00122F19" w:rsidP="00B07000">
      <w:pPr>
        <w:pStyle w:val="rtejustify"/>
        <w:shd w:val="clear" w:color="auto" w:fill="FFFFFF"/>
        <w:spacing w:before="0" w:beforeAutospacing="0" w:after="0" w:afterAutospacing="0" w:line="330" w:lineRule="atLeast"/>
        <w:jc w:val="both"/>
        <w:textAlignment w:val="baseline"/>
        <w:rPr>
          <w:color w:val="000000"/>
        </w:rPr>
      </w:pPr>
      <w:r w:rsidRPr="0012121E">
        <w:rPr>
          <w:color w:val="000000"/>
        </w:rPr>
        <w:t>Не будьте равнодушными, ваши своевременные действия могут помочь предотвратить террористический акт и сохранить жизни окружающих.</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 </w:t>
      </w:r>
    </w:p>
    <w:p w:rsidR="00122F19" w:rsidRPr="0012121E" w:rsidRDefault="00122F19" w:rsidP="00B07000">
      <w:pPr>
        <w:pStyle w:val="a4"/>
        <w:shd w:val="clear" w:color="auto" w:fill="FFFFFF"/>
        <w:spacing w:before="0" w:beforeAutospacing="0" w:after="0" w:afterAutospacing="0" w:line="330" w:lineRule="atLeast"/>
        <w:jc w:val="both"/>
        <w:textAlignment w:val="baseline"/>
        <w:rPr>
          <w:color w:val="000000"/>
        </w:rPr>
      </w:pPr>
      <w:r w:rsidRPr="0012121E">
        <w:rPr>
          <w:color w:val="000000"/>
        </w:rPr>
        <w:t>[1] Председателем АТК в субъекте РФ по должности является высшее должностное лицо субъекта РФ.</w:t>
      </w:r>
    </w:p>
    <w:p w:rsidR="00122F19" w:rsidRPr="0012121E" w:rsidRDefault="00122F19" w:rsidP="00B07000">
      <w:pPr>
        <w:spacing w:after="0" w:line="330" w:lineRule="atLeast"/>
        <w:textAlignment w:val="baseline"/>
        <w:rPr>
          <w:rFonts w:ascii="Verdana" w:hAnsi="Verdana" w:cs="Verdana"/>
          <w:color w:val="000000"/>
          <w:sz w:val="24"/>
          <w:szCs w:val="24"/>
          <w:lang w:eastAsia="ru-RU"/>
        </w:rPr>
      </w:pPr>
    </w:p>
    <w:p w:rsidR="00122F19" w:rsidRPr="0012121E" w:rsidRDefault="00122F19">
      <w:pPr>
        <w:rPr>
          <w:color w:val="000000"/>
        </w:rPr>
      </w:pPr>
    </w:p>
    <w:p w:rsidR="00122F19" w:rsidRPr="0012121E" w:rsidRDefault="00122F19">
      <w:pPr>
        <w:rPr>
          <w:color w:val="000000"/>
        </w:rPr>
      </w:pPr>
    </w:p>
    <w:p w:rsidR="00122F19" w:rsidRPr="0012121E" w:rsidRDefault="00122F19">
      <w:pPr>
        <w:rPr>
          <w:color w:val="000000"/>
        </w:rPr>
      </w:pPr>
    </w:p>
    <w:p w:rsidR="00122F19" w:rsidRPr="0012121E" w:rsidRDefault="00122F19">
      <w:pPr>
        <w:rPr>
          <w:color w:val="000000"/>
        </w:rPr>
      </w:pPr>
    </w:p>
    <w:p w:rsidR="00122F19" w:rsidRPr="0012121E" w:rsidRDefault="00122F19">
      <w:pPr>
        <w:rPr>
          <w:color w:val="000000"/>
        </w:rPr>
      </w:pPr>
    </w:p>
    <w:p w:rsidR="00122F19" w:rsidRDefault="00122F19"/>
    <w:p w:rsidR="00122F19" w:rsidRPr="00105D13" w:rsidRDefault="00122F19" w:rsidP="00105D13">
      <w:pPr>
        <w:pStyle w:val="1"/>
        <w:spacing w:before="0" w:beforeAutospacing="0" w:after="0" w:afterAutospacing="0" w:line="276" w:lineRule="auto"/>
        <w:jc w:val="center"/>
        <w:textAlignment w:val="baseline"/>
        <w:rPr>
          <w:rFonts w:ascii="Georgia" w:hAnsi="Georgia" w:cs="Georgia"/>
          <w:caps/>
          <w:color w:val="010101"/>
          <w:sz w:val="28"/>
          <w:szCs w:val="28"/>
        </w:rPr>
      </w:pPr>
      <w:r w:rsidRPr="00105D13">
        <w:rPr>
          <w:rFonts w:ascii="Georgia" w:hAnsi="Georgia" w:cs="Georgia"/>
          <w:caps/>
          <w:color w:val="010101"/>
          <w:sz w:val="28"/>
          <w:szCs w:val="28"/>
        </w:rPr>
        <w:t>ОБЩИЕ РЕКОМЕНДАЦИИ ГРАЖДАНАМ ПО ДЕЙСТВИЯМ ПРИ УГРОЗЕ СОВЕРШЕНИЯ ТЕРРОРИСТИЧЕСКОГО АКТА</w:t>
      </w:r>
    </w:p>
    <w:p w:rsidR="00122F19" w:rsidRDefault="00122F19" w:rsidP="00B07000">
      <w:pPr>
        <w:spacing w:line="240" w:lineRule="atLeast"/>
        <w:textAlignment w:val="baseline"/>
        <w:rPr>
          <w:rFonts w:ascii="Verdana" w:hAnsi="Verdana" w:cs="Verdana"/>
          <w:color w:val="414040"/>
          <w:sz w:val="18"/>
          <w:szCs w:val="18"/>
        </w:rPr>
      </w:pPr>
    </w:p>
    <w:p w:rsidR="00122F19" w:rsidRPr="0012121E" w:rsidRDefault="005F6B96" w:rsidP="00947821">
      <w:pPr>
        <w:pStyle w:val="a4"/>
        <w:spacing w:before="0" w:beforeAutospacing="0" w:after="0" w:afterAutospacing="0" w:line="330" w:lineRule="atLeast"/>
        <w:jc w:val="both"/>
        <w:textAlignment w:val="baseline"/>
        <w:rPr>
          <w:color w:val="000000"/>
        </w:rPr>
      </w:pPr>
      <w:r w:rsidRPr="005F6B96">
        <w:rPr>
          <w:noProof/>
        </w:rPr>
        <w:pict>
          <v:shape id="Рисунок 2" o:spid="_x0000_s1027" type="#_x0000_t75" alt="http://nac.gov.ru/sites/default/files/styles/universal_view/public/prevu.jpg" href="http://nac.gov.ru/sites/default/files/styles/watermark/public/prevu.j" title="&quot;&quot;" style="position:absolute;left:0;text-align:left;margin-left:-6.3pt;margin-top:55.05pt;width:151.5pt;height:98.9pt;z-index:251659264;visibility:visible;mso-position-horizontal-relative:margin;mso-position-vertical-relative:margin" o:button="t">
            <v:fill o:detectmouseclick="t"/>
            <v:imagedata r:id="rId8" o:title=""/>
            <w10:wrap type="square" anchorx="margin" anchory="margin"/>
          </v:shape>
        </w:pict>
      </w:r>
      <w:r w:rsidR="00122F19">
        <w:rPr>
          <w:color w:val="25437C"/>
        </w:rPr>
        <w:t xml:space="preserve">     </w:t>
      </w:r>
      <w:r w:rsidR="00122F19" w:rsidRPr="0012121E">
        <w:rPr>
          <w:color w:val="000000"/>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Никогда не принимайте от незнакомцев пакеты и сумки, не оставляйте свой багаж без присмотра.</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Необходимо назначить место встречи, где вы сможете встретиться с членами вашей семьи в экстренной ситуации.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В случае эвакуации возьмите с собой набор предметов первой необходимости и документы.</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Всегда узнавайте, где находятся резервные выходы из помещения.</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xml:space="preserve">♦ В доме надо укрепить и опечатать входы в подвалы и на чердаки, установить </w:t>
      </w:r>
      <w:proofErr w:type="spellStart"/>
      <w:r w:rsidRPr="0012121E">
        <w:rPr>
          <w:color w:val="000000"/>
        </w:rPr>
        <w:t>домофон</w:t>
      </w:r>
      <w:proofErr w:type="spellEnd"/>
      <w:r w:rsidRPr="0012121E">
        <w:rPr>
          <w:color w:val="000000"/>
        </w:rPr>
        <w:t>, освободить лестничные клетки и коридоры от загромождающих предметов.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произошел взрыв, пожар, землетрясение, никогда не пользуйтесь лифтом.</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Старайтесь не поддаваться панике, что бы ни произошло.</w:t>
      </w:r>
    </w:p>
    <w:p w:rsidR="00122F19" w:rsidRDefault="00122F19" w:rsidP="00B07000">
      <w:pPr>
        <w:textAlignment w:val="baseline"/>
        <w:rPr>
          <w:rFonts w:ascii="Verdana" w:hAnsi="Verdana" w:cs="Verdana"/>
          <w:color w:val="414040"/>
          <w:sz w:val="18"/>
          <w:szCs w:val="18"/>
        </w:rPr>
      </w:pPr>
    </w:p>
    <w:p w:rsidR="00122F19" w:rsidRPr="00947821" w:rsidRDefault="00122F19" w:rsidP="00947821">
      <w:pPr>
        <w:pStyle w:val="5"/>
        <w:spacing w:before="0" w:line="240" w:lineRule="atLeast"/>
        <w:jc w:val="center"/>
        <w:textAlignment w:val="baseline"/>
        <w:rPr>
          <w:rFonts w:ascii="Times New Roman" w:hAnsi="Times New Roman" w:cs="Times New Roman"/>
          <w:b/>
          <w:bCs/>
          <w:caps/>
          <w:color w:val="1A1A1A"/>
          <w:sz w:val="24"/>
          <w:szCs w:val="24"/>
        </w:rPr>
      </w:pPr>
      <w:r w:rsidRPr="00947821">
        <w:rPr>
          <w:rFonts w:ascii="Times New Roman" w:hAnsi="Times New Roman" w:cs="Times New Roman"/>
          <w:b/>
          <w:bCs/>
          <w:caps/>
          <w:color w:val="1A1A1A"/>
          <w:sz w:val="24"/>
          <w:szCs w:val="24"/>
        </w:rPr>
        <w:t xml:space="preserve">ОБНАРУЖЕНИЕ ПОДОЗРИТЕЛЬНОГО ПРЕДМЕТА, </w:t>
      </w:r>
      <w:r>
        <w:rPr>
          <w:rFonts w:ascii="Times New Roman" w:hAnsi="Times New Roman" w:cs="Times New Roman"/>
          <w:b/>
          <w:bCs/>
          <w:caps/>
          <w:color w:val="1A1A1A"/>
          <w:sz w:val="24"/>
          <w:szCs w:val="24"/>
        </w:rPr>
        <w:t xml:space="preserve">                                                                 </w:t>
      </w:r>
      <w:r w:rsidRPr="00947821">
        <w:rPr>
          <w:rFonts w:ascii="Times New Roman" w:hAnsi="Times New Roman" w:cs="Times New Roman"/>
          <w:b/>
          <w:bCs/>
          <w:caps/>
          <w:color w:val="1A1A1A"/>
          <w:sz w:val="24"/>
          <w:szCs w:val="24"/>
        </w:rPr>
        <w:t>КОТОРЫЙ МОЖЕТ ОКАЗАТЬСЯ ВЗРЫВНЫМ УСТРОЙСТВОМ</w:t>
      </w:r>
      <w:r>
        <w:rPr>
          <w:rFonts w:ascii="Times New Roman" w:hAnsi="Times New Roman" w:cs="Times New Roman"/>
          <w:b/>
          <w:bCs/>
          <w:caps/>
          <w:color w:val="1A1A1A"/>
          <w:sz w:val="24"/>
          <w:szCs w:val="24"/>
        </w:rPr>
        <w:t>.</w:t>
      </w:r>
    </w:p>
    <w:p w:rsidR="00122F19" w:rsidRPr="002F35D9" w:rsidRDefault="00122F19" w:rsidP="00947821">
      <w:pPr>
        <w:pStyle w:val="a4"/>
        <w:spacing w:before="0" w:beforeAutospacing="0" w:after="0" w:afterAutospacing="0" w:line="330" w:lineRule="atLeast"/>
        <w:jc w:val="both"/>
        <w:textAlignment w:val="baseline"/>
        <w:rPr>
          <w:color w:val="000000"/>
        </w:rPr>
      </w:pPr>
      <w:r w:rsidRPr="00947821">
        <w:rPr>
          <w:color w:val="25437C"/>
        </w:rPr>
        <w:t xml:space="preserve">     </w:t>
      </w:r>
      <w:r w:rsidRPr="0012121E">
        <w:rPr>
          <w:color w:val="000000"/>
        </w:rPr>
        <w:t xml:space="preserve">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w:t>
      </w:r>
    </w:p>
    <w:p w:rsidR="00122F19" w:rsidRPr="0012121E" w:rsidRDefault="00122F19" w:rsidP="00947821">
      <w:pPr>
        <w:pStyle w:val="a4"/>
        <w:spacing w:before="0" w:beforeAutospacing="0" w:after="0" w:afterAutospacing="0" w:line="330" w:lineRule="atLeast"/>
        <w:jc w:val="both"/>
        <w:textAlignment w:val="baseline"/>
        <w:rPr>
          <w:b/>
          <w:bCs/>
          <w:i/>
          <w:iCs/>
          <w:color w:val="000000"/>
        </w:rPr>
      </w:pPr>
      <w:r w:rsidRPr="0012121E">
        <w:rPr>
          <w:b/>
          <w:bCs/>
          <w:i/>
          <w:iCs/>
          <w:color w:val="000000"/>
        </w:rPr>
        <w:t>Как вести себя при их обнаружении? Какие действия предпринять?</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обнаруженный предмет не должен, по вашему мнению, находиться в этом месте, не оставляйте этот факт без внимания.</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вы обнаружили неизвестный предмет в учреждении, немедленно сообщите о находке администрации или охране.</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w:t>
      </w:r>
      <w:r w:rsidRPr="0012121E">
        <w:rPr>
          <w:color w:val="000000"/>
          <w:lang w:val="en-US"/>
        </w:rPr>
        <w:t xml:space="preserve"> </w:t>
      </w:r>
      <w:r w:rsidRPr="0012121E">
        <w:rPr>
          <w:color w:val="000000"/>
        </w:rPr>
        <w:t>Во всех перечисленных случаях:</w:t>
      </w:r>
    </w:p>
    <w:p w:rsidR="00122F19" w:rsidRPr="0012121E" w:rsidRDefault="00122F19" w:rsidP="00947821">
      <w:pPr>
        <w:pStyle w:val="a7"/>
        <w:numPr>
          <w:ilvl w:val="0"/>
          <w:numId w:val="13"/>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 трогайте, не передвигайте, не вскрывайте обнаруженный предмет;</w:t>
      </w:r>
    </w:p>
    <w:p w:rsidR="00122F19" w:rsidRPr="0012121E" w:rsidRDefault="00122F19" w:rsidP="00947821">
      <w:pPr>
        <w:pStyle w:val="a7"/>
        <w:numPr>
          <w:ilvl w:val="0"/>
          <w:numId w:val="13"/>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зафиксируйте время обнаружения предмета;</w:t>
      </w:r>
    </w:p>
    <w:p w:rsidR="00122F19" w:rsidRPr="0012121E" w:rsidRDefault="00122F19" w:rsidP="00947821">
      <w:pPr>
        <w:pStyle w:val="a7"/>
        <w:numPr>
          <w:ilvl w:val="0"/>
          <w:numId w:val="13"/>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постарайтесь сделать все возможное, чтобы люди отошли как можно дальше от находки;</w:t>
      </w:r>
    </w:p>
    <w:p w:rsidR="00122F19" w:rsidRPr="0012121E" w:rsidRDefault="00122F19" w:rsidP="00947821">
      <w:pPr>
        <w:pStyle w:val="a7"/>
        <w:numPr>
          <w:ilvl w:val="0"/>
          <w:numId w:val="13"/>
        </w:numPr>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lastRenderedPageBreak/>
        <w:t>обязательно дождитесь прибытия оперативно-следственной группы (помните, что вы являетесь очень важным очевидцем).</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b/>
          <w:bCs/>
          <w:color w:val="000000"/>
        </w:rPr>
        <w:t>Помните!</w:t>
      </w:r>
      <w:r w:rsidRPr="0012121E">
        <w:rPr>
          <w:color w:val="000000"/>
        </w:rPr>
        <w:t xml:space="preserve">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b/>
          <w:bCs/>
          <w:color w:val="000000"/>
        </w:rPr>
        <w:t>Родители!</w:t>
      </w:r>
      <w:r w:rsidRPr="0012121E">
        <w:rPr>
          <w:color w:val="000000"/>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122F19" w:rsidRDefault="00122F19" w:rsidP="00B07000">
      <w:pPr>
        <w:textAlignment w:val="baseline"/>
        <w:rPr>
          <w:rFonts w:ascii="Verdana" w:hAnsi="Verdana" w:cs="Verdana"/>
          <w:color w:val="414040"/>
          <w:sz w:val="18"/>
          <w:szCs w:val="18"/>
        </w:rPr>
      </w:pPr>
    </w:p>
    <w:p w:rsidR="00122F19" w:rsidRPr="00947821" w:rsidRDefault="00122F19" w:rsidP="00947821">
      <w:pPr>
        <w:pStyle w:val="5"/>
        <w:spacing w:before="0" w:line="240" w:lineRule="atLeast"/>
        <w:jc w:val="center"/>
        <w:textAlignment w:val="baseline"/>
        <w:rPr>
          <w:rFonts w:ascii="Times New Roman" w:hAnsi="Times New Roman" w:cs="Times New Roman"/>
          <w:caps/>
          <w:color w:val="1A1A1A"/>
          <w:sz w:val="24"/>
          <w:szCs w:val="24"/>
        </w:rPr>
      </w:pPr>
      <w:r w:rsidRPr="00947821">
        <w:rPr>
          <w:rFonts w:ascii="Times New Roman" w:hAnsi="Times New Roman" w:cs="Times New Roman"/>
          <w:b/>
          <w:bCs/>
          <w:caps/>
          <w:color w:val="1A1A1A"/>
          <w:sz w:val="24"/>
          <w:szCs w:val="24"/>
        </w:rPr>
        <w:t>ПОЛУЧЕНИЕ ИНФОРМАЦИИ ОБ ЭВАКУАЦИИ</w:t>
      </w:r>
      <w:r>
        <w:rPr>
          <w:rFonts w:ascii="Times New Roman" w:hAnsi="Times New Roman" w:cs="Times New Roman"/>
          <w:b/>
          <w:bCs/>
          <w:caps/>
          <w:color w:val="1A1A1A"/>
          <w:sz w:val="24"/>
          <w:szCs w:val="24"/>
        </w:rPr>
        <w:t>.</w:t>
      </w:r>
    </w:p>
    <w:p w:rsidR="00122F19" w:rsidRPr="0012121E" w:rsidRDefault="00122F19" w:rsidP="00947821">
      <w:pPr>
        <w:pStyle w:val="a4"/>
        <w:spacing w:before="0" w:beforeAutospacing="0" w:after="0" w:afterAutospacing="0" w:line="330" w:lineRule="atLeast"/>
        <w:jc w:val="both"/>
        <w:textAlignment w:val="baseline"/>
        <w:rPr>
          <w:color w:val="000000"/>
        </w:rPr>
      </w:pPr>
      <w:r>
        <w:rPr>
          <w:color w:val="25437C"/>
        </w:rPr>
        <w:t xml:space="preserve">     </w:t>
      </w:r>
      <w:r w:rsidRPr="0012121E">
        <w:rPr>
          <w:color w:val="000000"/>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22F19" w:rsidRPr="0012121E" w:rsidRDefault="00122F19" w:rsidP="00947821">
      <w:pPr>
        <w:pStyle w:val="a4"/>
        <w:spacing w:before="0" w:beforeAutospacing="0" w:after="0" w:afterAutospacing="0" w:line="276" w:lineRule="auto"/>
        <w:jc w:val="both"/>
        <w:textAlignment w:val="baseline"/>
        <w:rPr>
          <w:color w:val="000000"/>
        </w:rPr>
      </w:pPr>
      <w:r w:rsidRPr="0012121E">
        <w:rPr>
          <w:color w:val="000000"/>
        </w:rPr>
        <w:t>♦ Если вы находитесь в квартире, выполните следующие действия:</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возьмите личные документы, деньги, ценности;</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отключите электричество, воду и газ;</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 xml:space="preserve">окажите помощь в эвакуации пожилых и </w:t>
      </w:r>
      <w:proofErr w:type="gramStart"/>
      <w:r w:rsidRPr="0012121E">
        <w:rPr>
          <w:rFonts w:ascii="Times New Roman" w:hAnsi="Times New Roman" w:cs="Times New Roman"/>
          <w:color w:val="000000"/>
          <w:sz w:val="24"/>
          <w:szCs w:val="24"/>
        </w:rPr>
        <w:t>тяжело больных</w:t>
      </w:r>
      <w:proofErr w:type="gramEnd"/>
      <w:r w:rsidRPr="0012121E">
        <w:rPr>
          <w:rFonts w:ascii="Times New Roman" w:hAnsi="Times New Roman" w:cs="Times New Roman"/>
          <w:color w:val="000000"/>
          <w:sz w:val="24"/>
          <w:szCs w:val="24"/>
        </w:rPr>
        <w:t xml:space="preserve"> людей;</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обязательно закройте входную дверь на замок – это защитит квартиру от возможного проникновения мародеров.</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 допускайте паники, истерики и спешки. Помещение покидайте организованно.</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Возвращайтесь в покинутое помещение только после разрешения ответственных лиц.</w:t>
      </w:r>
    </w:p>
    <w:p w:rsidR="00122F19" w:rsidRPr="0012121E" w:rsidRDefault="00122F19" w:rsidP="00947821">
      <w:pPr>
        <w:pStyle w:val="a7"/>
        <w:numPr>
          <w:ilvl w:val="0"/>
          <w:numId w:val="14"/>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Помните, что от согласованности и четкости ваших действий будет зависеть жизнь и здоровье многих людей.</w:t>
      </w:r>
    </w:p>
    <w:p w:rsidR="00122F19" w:rsidRDefault="00122F19" w:rsidP="00B07000">
      <w:pPr>
        <w:spacing w:after="0" w:line="240" w:lineRule="auto"/>
        <w:textAlignment w:val="baseline"/>
        <w:rPr>
          <w:rFonts w:ascii="Verdana" w:hAnsi="Verdana" w:cs="Verdana"/>
          <w:color w:val="414040"/>
          <w:sz w:val="18"/>
          <w:szCs w:val="18"/>
        </w:rPr>
      </w:pPr>
    </w:p>
    <w:p w:rsidR="00122F19" w:rsidRPr="00947821" w:rsidRDefault="00122F19" w:rsidP="00947821">
      <w:pPr>
        <w:pStyle w:val="5"/>
        <w:spacing w:before="0" w:line="240" w:lineRule="atLeast"/>
        <w:jc w:val="center"/>
        <w:textAlignment w:val="baseline"/>
        <w:rPr>
          <w:rFonts w:ascii="Times New Roman" w:hAnsi="Times New Roman" w:cs="Times New Roman"/>
          <w:caps/>
          <w:color w:val="1A1A1A"/>
          <w:sz w:val="24"/>
          <w:szCs w:val="24"/>
        </w:rPr>
      </w:pPr>
      <w:r w:rsidRPr="00947821">
        <w:rPr>
          <w:rFonts w:ascii="Times New Roman" w:hAnsi="Times New Roman" w:cs="Times New Roman"/>
          <w:b/>
          <w:bCs/>
          <w:caps/>
          <w:color w:val="1A1A1A"/>
          <w:sz w:val="24"/>
          <w:szCs w:val="24"/>
        </w:rPr>
        <w:t>ПОВЕДЕНИЕ В ТОЛПЕ</w:t>
      </w:r>
      <w:r>
        <w:rPr>
          <w:rFonts w:ascii="Times New Roman" w:hAnsi="Times New Roman" w:cs="Times New Roman"/>
          <w:b/>
          <w:bCs/>
          <w:caps/>
          <w:color w:val="1A1A1A"/>
          <w:sz w:val="24"/>
          <w:szCs w:val="24"/>
        </w:rPr>
        <w:t>.</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Избегайте больших скоплений людей.</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Не присоединяйтесь к толпе, как бы ни хотелось посмотреть на происходящие события.</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оказались в толпе, позвольте ей нести вас, но попытайтесь выбраться из неё.</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Глубоко вдохните и разведите согнутые в локтях руки чуть в стороны, чтобы грудная клетка не была сдавлена.</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Стремитесь оказаться подальше от высоких и крупных людей, людей с громоздкими предметами и большими сумками.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Любыми способами старайтесь удержаться на ногах.</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Не держите руки в карманах.</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Двигаясь, поднимайте ноги как можно выше, ставьте ногу на полную стопу, не семените, не поднимайтесь на цыпочки.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что-то уронили, ни в коем случае не наклоняйтесь, чтобы поднять.</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Если встать не удается, свернитесь клубком, защитите голову предплечьями, а ладонями прикройте затылок.</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w:t>
      </w:r>
      <w:r w:rsidRPr="0012121E">
        <w:rPr>
          <w:color w:val="000000"/>
        </w:rPr>
        <w:lastRenderedPageBreak/>
        <w:t>перегородки в концертных залах и т.п.), обратите внимание на запасные и аварийные выходы, мысленно проделайте путь к ним.</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Легче всего укрыться от толпы в углах зала или вблизи стен, но сложнее оттуда добираться до выхода.</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При возникновении паники старайтесь сохранить спокойствие и способность трезво оценивать ситуацию.</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Не присоединяйтесь к митингующим «ради интереса». Сначала узнайте, санкционирован ли митинг, за что агитируют выступающие люди.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Не вступайте в незарегистрированные организации. Участие в мероприятиях таких организаций может повлечь уголовное наказание.</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22F19" w:rsidRDefault="00122F19" w:rsidP="00B07000">
      <w:pPr>
        <w:textAlignment w:val="baseline"/>
        <w:rPr>
          <w:rFonts w:ascii="Verdana" w:hAnsi="Verdana" w:cs="Verdana"/>
          <w:color w:val="414040"/>
          <w:sz w:val="18"/>
          <w:szCs w:val="18"/>
        </w:rPr>
      </w:pPr>
    </w:p>
    <w:p w:rsidR="00122F19" w:rsidRPr="0012121E" w:rsidRDefault="00122F19" w:rsidP="00947821">
      <w:pPr>
        <w:pStyle w:val="5"/>
        <w:spacing w:before="0" w:line="240" w:lineRule="atLeast"/>
        <w:jc w:val="center"/>
        <w:textAlignment w:val="baseline"/>
        <w:rPr>
          <w:rFonts w:ascii="Times New Roman" w:hAnsi="Times New Roman" w:cs="Times New Roman"/>
          <w:caps/>
          <w:color w:val="000000"/>
          <w:sz w:val="24"/>
          <w:szCs w:val="24"/>
        </w:rPr>
      </w:pPr>
      <w:r w:rsidRPr="0012121E">
        <w:rPr>
          <w:rFonts w:ascii="Times New Roman" w:hAnsi="Times New Roman" w:cs="Times New Roman"/>
          <w:b/>
          <w:bCs/>
          <w:caps/>
          <w:color w:val="000000"/>
          <w:sz w:val="24"/>
          <w:szCs w:val="24"/>
        </w:rPr>
        <w:t>ЗАХВАТ В ЗАЛОЖНИКИ.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xml:space="preserve">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Во всех случаях ваша жизнь становится предметом торга для террористов.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Захват может произойти в транспорте, в учреждении, на улице, в квартире.</w:t>
      </w:r>
    </w:p>
    <w:p w:rsidR="00122F19" w:rsidRPr="0012121E" w:rsidRDefault="00122F19" w:rsidP="00947821">
      <w:pPr>
        <w:pStyle w:val="a4"/>
        <w:spacing w:before="0" w:beforeAutospacing="0" w:after="0" w:afterAutospacing="0" w:line="330" w:lineRule="atLeast"/>
        <w:jc w:val="both"/>
        <w:textAlignment w:val="baseline"/>
        <w:rPr>
          <w:color w:val="000000"/>
        </w:rPr>
      </w:pPr>
      <w:r w:rsidRPr="0012121E">
        <w:rPr>
          <w:color w:val="000000"/>
        </w:rPr>
        <w:t xml:space="preserve">Если вы оказались в заложниках, рекомендуем придерживаться </w:t>
      </w:r>
      <w:r w:rsidRPr="0012121E">
        <w:rPr>
          <w:b/>
          <w:bCs/>
          <w:i/>
          <w:iCs/>
          <w:color w:val="000000"/>
        </w:rPr>
        <w:t>следующих правил поведения:</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будьте готовы к применению террористами повязок на глаза, кляпов, наручников или веревок;</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если вас заставляют выйти из помещения, говоря, что вы взяты в заложники, не сопротивляйтесь;</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22F19" w:rsidRPr="0012121E" w:rsidRDefault="00122F19" w:rsidP="00947821">
      <w:pPr>
        <w:pStyle w:val="a7"/>
        <w:numPr>
          <w:ilvl w:val="0"/>
          <w:numId w:val="15"/>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22F19" w:rsidRDefault="00122F19" w:rsidP="00B07000">
      <w:pPr>
        <w:spacing w:after="0" w:line="240" w:lineRule="auto"/>
        <w:textAlignment w:val="baseline"/>
        <w:rPr>
          <w:rFonts w:ascii="Verdana" w:hAnsi="Verdana" w:cs="Verdana"/>
          <w:color w:val="414040"/>
          <w:sz w:val="18"/>
          <w:szCs w:val="18"/>
        </w:rPr>
      </w:pPr>
    </w:p>
    <w:p w:rsidR="001255C8" w:rsidRPr="001255C8" w:rsidRDefault="00122F19" w:rsidP="001255C8">
      <w:pPr>
        <w:pStyle w:val="5"/>
        <w:spacing w:before="0" w:line="240" w:lineRule="atLeast"/>
        <w:jc w:val="center"/>
        <w:textAlignment w:val="baseline"/>
        <w:rPr>
          <w:rFonts w:ascii="Times New Roman" w:hAnsi="Times New Roman" w:cs="Times New Roman"/>
          <w:b/>
          <w:bCs/>
          <w:caps/>
          <w:color w:val="000000"/>
          <w:sz w:val="24"/>
          <w:szCs w:val="24"/>
        </w:rPr>
      </w:pPr>
      <w:r w:rsidRPr="0012121E">
        <w:rPr>
          <w:rFonts w:ascii="Times New Roman" w:hAnsi="Times New Roman" w:cs="Times New Roman"/>
          <w:b/>
          <w:bCs/>
          <w:caps/>
          <w:color w:val="000000"/>
          <w:sz w:val="24"/>
          <w:szCs w:val="24"/>
        </w:rPr>
        <w:t>ПОМНИТЕ: ВАША ЦЕЛЬ – ОСТАТЬСЯ В ЖИВЫХ.</w:t>
      </w:r>
    </w:p>
    <w:p w:rsidR="00122F19" w:rsidRPr="00812865" w:rsidRDefault="00122F19" w:rsidP="00947821">
      <w:pPr>
        <w:pStyle w:val="a4"/>
        <w:spacing w:before="0" w:beforeAutospacing="0" w:after="0" w:afterAutospacing="0" w:line="330" w:lineRule="atLeast"/>
        <w:jc w:val="both"/>
        <w:textAlignment w:val="baseline"/>
        <w:rPr>
          <w:color w:val="000000"/>
        </w:rPr>
      </w:pPr>
      <w:r w:rsidRPr="00812865">
        <w:rPr>
          <w:color w:val="000000"/>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22F19" w:rsidRPr="00812865" w:rsidRDefault="00122F19" w:rsidP="00947821">
      <w:pPr>
        <w:pStyle w:val="a4"/>
        <w:spacing w:before="0" w:beforeAutospacing="0" w:after="0" w:afterAutospacing="0" w:line="330" w:lineRule="atLeast"/>
        <w:jc w:val="both"/>
        <w:textAlignment w:val="baseline"/>
        <w:rPr>
          <w:color w:val="000000"/>
        </w:rPr>
      </w:pPr>
      <w:r w:rsidRPr="00812865">
        <w:rPr>
          <w:color w:val="000000"/>
        </w:rPr>
        <w:t>♦ Помните, что, получив сообщение о вашем захвате, спецслужбы уже начали действовать и предпримут все необходимое для вашего освобождения.</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 Во</w:t>
      </w:r>
      <w:r w:rsidRPr="0012121E">
        <w:rPr>
          <w:color w:val="000000"/>
        </w:rPr>
        <w:t xml:space="preserve"> время проведения спецслужбами операции по вашему освобождению неукоснительно соблюдайте следующие требования:</w:t>
      </w:r>
    </w:p>
    <w:p w:rsidR="00122F19" w:rsidRPr="0012121E" w:rsidRDefault="00122F19" w:rsidP="00105D13">
      <w:pPr>
        <w:pStyle w:val="a7"/>
        <w:numPr>
          <w:ilvl w:val="0"/>
          <w:numId w:val="16"/>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лежите на полу лицом вниз, голову закройте руками и не двигайтесь;</w:t>
      </w:r>
    </w:p>
    <w:p w:rsidR="00122F19" w:rsidRPr="0012121E" w:rsidRDefault="00122F19" w:rsidP="00105D13">
      <w:pPr>
        <w:pStyle w:val="a7"/>
        <w:numPr>
          <w:ilvl w:val="0"/>
          <w:numId w:val="16"/>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ни в коем случае не бегите навстречу сотрудникам спецслужб или от них, так как они могут принять вас за преступника;</w:t>
      </w:r>
    </w:p>
    <w:p w:rsidR="00122F19" w:rsidRPr="0012121E" w:rsidRDefault="00122F19" w:rsidP="00105D13">
      <w:pPr>
        <w:pStyle w:val="a7"/>
        <w:numPr>
          <w:ilvl w:val="0"/>
          <w:numId w:val="16"/>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если есть возможность, держитесь подальше от проемов дверей и окон.</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Если Вас захватили в заложники, помните, что Ваше собственное поведение может повлиять на обращение с Вами.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Сохраняйте спокойствие и самообладание. Определите, что происходит.</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lastRenderedPageBreak/>
        <w:t>♦</w:t>
      </w:r>
      <w:r>
        <w:rPr>
          <w:color w:val="000000"/>
        </w:rPr>
        <w:t xml:space="preserve"> </w:t>
      </w:r>
      <w:r w:rsidRPr="0012121E">
        <w:rPr>
          <w:color w:val="000000"/>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Не сопротивляйтесь. Это может повлечь еще большую жестокость.</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Будьте настороже. Сосредоточьте ваше внимание на звуках, движениях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Займитесь умственными упражнениями.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Будьте готовы к "спартанским" условиям жизни:</w:t>
      </w:r>
    </w:p>
    <w:p w:rsidR="00122F19" w:rsidRPr="0012121E" w:rsidRDefault="00122F19" w:rsidP="00105D13">
      <w:pPr>
        <w:pStyle w:val="a7"/>
        <w:numPr>
          <w:ilvl w:val="0"/>
          <w:numId w:val="17"/>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неадекватной пище и условиям проживания;</w:t>
      </w:r>
    </w:p>
    <w:p w:rsidR="00122F19" w:rsidRPr="0012121E" w:rsidRDefault="00122F19" w:rsidP="00105D13">
      <w:pPr>
        <w:pStyle w:val="a7"/>
        <w:numPr>
          <w:ilvl w:val="0"/>
          <w:numId w:val="17"/>
        </w:numPr>
        <w:spacing w:line="276" w:lineRule="auto"/>
        <w:jc w:val="both"/>
        <w:rPr>
          <w:rFonts w:ascii="Times New Roman" w:hAnsi="Times New Roman" w:cs="Times New Roman"/>
          <w:color w:val="000000"/>
          <w:sz w:val="24"/>
          <w:szCs w:val="24"/>
        </w:rPr>
      </w:pPr>
      <w:r w:rsidRPr="0012121E">
        <w:rPr>
          <w:rFonts w:ascii="Times New Roman" w:hAnsi="Times New Roman" w:cs="Times New Roman"/>
          <w:color w:val="000000"/>
          <w:sz w:val="24"/>
          <w:szCs w:val="24"/>
        </w:rPr>
        <w:t>неадекватным туалетным удобствам.</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Если есть возможность, обязательно соблюдайте правила личной гигиены.</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Будьте готовы объяснить наличие у вас каких-либо документов, номеров телефонов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Спросите у охранников, можно ли читать, писать, пользоваться средствами личной гигиены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Если охранники на контакт не идут, разговаривайте как бы сами с собой, читайте вполголоса стихи или пойте.</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Обязательно ведите счет времени, отмечая с помощью спичек, камешков или черточек на стене прошедшие дни.</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22F19" w:rsidRPr="0012121E" w:rsidRDefault="00122F19" w:rsidP="00947821">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12121E">
        <w:rPr>
          <w:color w:val="000000"/>
        </w:rPr>
        <w:t>Никогда не теряйте надежду на благополучный исход. Помните, чем больше времени пройдет, тем больше у вас шансов на спасение.</w:t>
      </w:r>
    </w:p>
    <w:p w:rsidR="00122F19" w:rsidRDefault="00122F19" w:rsidP="00B07000">
      <w:pPr>
        <w:textAlignment w:val="baseline"/>
        <w:rPr>
          <w:rFonts w:ascii="Verdana" w:hAnsi="Verdana" w:cs="Verdana"/>
          <w:color w:val="414040"/>
          <w:sz w:val="18"/>
          <w:szCs w:val="18"/>
        </w:rPr>
      </w:pPr>
    </w:p>
    <w:p w:rsidR="00122F19" w:rsidRPr="00812865" w:rsidRDefault="00122F19" w:rsidP="00105D13">
      <w:pPr>
        <w:pStyle w:val="5"/>
        <w:spacing w:before="0" w:line="240" w:lineRule="atLeast"/>
        <w:jc w:val="center"/>
        <w:textAlignment w:val="baseline"/>
        <w:rPr>
          <w:rFonts w:ascii="Times New Roman" w:hAnsi="Times New Roman" w:cs="Times New Roman"/>
          <w:caps/>
          <w:color w:val="000000"/>
          <w:sz w:val="24"/>
          <w:szCs w:val="24"/>
        </w:rPr>
      </w:pPr>
      <w:r w:rsidRPr="00812865">
        <w:rPr>
          <w:rFonts w:ascii="Times New Roman" w:hAnsi="Times New Roman" w:cs="Times New Roman"/>
          <w:b/>
          <w:bCs/>
          <w:caps/>
          <w:color w:val="000000"/>
          <w:sz w:val="24"/>
          <w:szCs w:val="24"/>
        </w:rPr>
        <w:t>ИСПОЛЬЗОВАНИЕ АВИАТРАНСПОРТА.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По возможности старайтесь занять места у окна, в хвосте самолета.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Сократите до минимума время прохождения регистрации.</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Размещайтесь ближе к каким-либо укрытиям и выходу.</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Изучите соседних пассажиров, обратите внимание на их поведение.</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Обсудите с членами семьи действия при захвате самолета.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Старайтесь не посещать торговые точки и пункты питания, находящиеся вне зоны безопасности аэропорта.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Немедленно сообщайте экипажу самолета или персоналу зоны безопасности о невостребованном багаже или подозрительных действиях.</w:t>
      </w:r>
    </w:p>
    <w:p w:rsidR="00122F19" w:rsidRPr="00812865" w:rsidRDefault="00122F19" w:rsidP="00105D13">
      <w:pPr>
        <w:pStyle w:val="a4"/>
        <w:spacing w:before="0" w:beforeAutospacing="0" w:after="0" w:afterAutospacing="0" w:line="330" w:lineRule="atLeast"/>
        <w:jc w:val="both"/>
        <w:textAlignment w:val="baseline"/>
        <w:rPr>
          <w:i/>
          <w:iCs/>
          <w:color w:val="000000"/>
        </w:rPr>
      </w:pPr>
      <w:r w:rsidRPr="00812865">
        <w:rPr>
          <w:color w:val="000000"/>
        </w:rPr>
        <w:t>♦</w:t>
      </w:r>
      <w:r>
        <w:rPr>
          <w:color w:val="000000"/>
        </w:rPr>
        <w:t xml:space="preserve"> </w:t>
      </w:r>
      <w:r w:rsidRPr="00812865">
        <w:rPr>
          <w:i/>
          <w:iCs/>
          <w:color w:val="000000"/>
        </w:rPr>
        <w:t>В случае нападения на аэропорт:</w:t>
      </w:r>
    </w:p>
    <w:p w:rsidR="00122F19" w:rsidRPr="00812865" w:rsidRDefault="00122F19" w:rsidP="00105D13">
      <w:pPr>
        <w:pStyle w:val="a7"/>
        <w:numPr>
          <w:ilvl w:val="0"/>
          <w:numId w:val="18"/>
        </w:numPr>
        <w:spacing w:line="276" w:lineRule="auto"/>
        <w:jc w:val="both"/>
        <w:rPr>
          <w:rFonts w:ascii="Times New Roman" w:hAnsi="Times New Roman" w:cs="Times New Roman"/>
          <w:color w:val="000000"/>
          <w:sz w:val="24"/>
          <w:szCs w:val="24"/>
        </w:rPr>
      </w:pPr>
      <w:r w:rsidRPr="00812865">
        <w:rPr>
          <w:rFonts w:ascii="Times New Roman" w:hAnsi="Times New Roman" w:cs="Times New Roman"/>
          <w:color w:val="000000"/>
          <w:sz w:val="24"/>
          <w:szCs w:val="24"/>
        </w:rPr>
        <w:t>используйте любое доступное укрытие;</w:t>
      </w:r>
    </w:p>
    <w:p w:rsidR="00122F19" w:rsidRPr="00812865" w:rsidRDefault="00122F19" w:rsidP="00105D13">
      <w:pPr>
        <w:pStyle w:val="a7"/>
        <w:numPr>
          <w:ilvl w:val="0"/>
          <w:numId w:val="18"/>
        </w:numPr>
        <w:spacing w:line="276" w:lineRule="auto"/>
        <w:jc w:val="both"/>
        <w:rPr>
          <w:rFonts w:ascii="Times New Roman" w:hAnsi="Times New Roman" w:cs="Times New Roman"/>
          <w:color w:val="000000"/>
          <w:sz w:val="24"/>
          <w:szCs w:val="24"/>
        </w:rPr>
      </w:pPr>
      <w:r w:rsidRPr="00812865">
        <w:rPr>
          <w:rFonts w:ascii="Times New Roman" w:hAnsi="Times New Roman" w:cs="Times New Roman"/>
          <w:color w:val="000000"/>
          <w:sz w:val="24"/>
          <w:szCs w:val="24"/>
        </w:rPr>
        <w:t>падайте даже в грязь, не бегите;</w:t>
      </w:r>
    </w:p>
    <w:p w:rsidR="00122F19" w:rsidRPr="00812865" w:rsidRDefault="00122F19" w:rsidP="00105D13">
      <w:pPr>
        <w:pStyle w:val="a7"/>
        <w:numPr>
          <w:ilvl w:val="0"/>
          <w:numId w:val="18"/>
        </w:numPr>
        <w:spacing w:line="276" w:lineRule="auto"/>
        <w:jc w:val="both"/>
        <w:rPr>
          <w:rFonts w:ascii="Times New Roman" w:hAnsi="Times New Roman" w:cs="Times New Roman"/>
          <w:color w:val="000000"/>
          <w:sz w:val="24"/>
          <w:szCs w:val="24"/>
        </w:rPr>
      </w:pPr>
      <w:r w:rsidRPr="00812865">
        <w:rPr>
          <w:rFonts w:ascii="Times New Roman" w:hAnsi="Times New Roman" w:cs="Times New Roman"/>
          <w:color w:val="000000"/>
          <w:sz w:val="24"/>
          <w:szCs w:val="24"/>
        </w:rPr>
        <w:t>закройте голову и отвернитесь от стороны атаки;</w:t>
      </w:r>
    </w:p>
    <w:p w:rsidR="00122F19" w:rsidRDefault="00122F19" w:rsidP="00105D13">
      <w:pPr>
        <w:pStyle w:val="a7"/>
        <w:numPr>
          <w:ilvl w:val="0"/>
          <w:numId w:val="18"/>
        </w:numPr>
        <w:spacing w:line="276" w:lineRule="auto"/>
        <w:jc w:val="both"/>
        <w:rPr>
          <w:rFonts w:ascii="Times New Roman" w:hAnsi="Times New Roman" w:cs="Times New Roman"/>
          <w:color w:val="000000"/>
          <w:sz w:val="24"/>
          <w:szCs w:val="24"/>
        </w:rPr>
      </w:pPr>
      <w:r w:rsidRPr="00812865">
        <w:rPr>
          <w:rFonts w:ascii="Times New Roman" w:hAnsi="Times New Roman" w:cs="Times New Roman"/>
          <w:color w:val="000000"/>
          <w:sz w:val="24"/>
          <w:szCs w:val="24"/>
        </w:rPr>
        <w:t>не помогайте силам безопасности, если полностью не уверены в эффективности подобных действий.</w:t>
      </w:r>
    </w:p>
    <w:p w:rsidR="001255C8" w:rsidRPr="00812865" w:rsidRDefault="001255C8" w:rsidP="001255C8">
      <w:pPr>
        <w:pStyle w:val="a7"/>
        <w:spacing w:line="276" w:lineRule="auto"/>
        <w:ind w:left="720"/>
        <w:jc w:val="both"/>
        <w:rPr>
          <w:rFonts w:ascii="Times New Roman" w:hAnsi="Times New Roman" w:cs="Times New Roman"/>
          <w:color w:val="000000"/>
          <w:sz w:val="24"/>
          <w:szCs w:val="24"/>
        </w:rPr>
      </w:pPr>
    </w:p>
    <w:p w:rsidR="001255C8" w:rsidRPr="001255C8" w:rsidRDefault="001255C8" w:rsidP="00105D13">
      <w:pPr>
        <w:pStyle w:val="5"/>
        <w:spacing w:before="0" w:line="240" w:lineRule="atLeast"/>
        <w:jc w:val="center"/>
        <w:textAlignment w:val="baseline"/>
        <w:rPr>
          <w:rFonts w:ascii="Times New Roman" w:hAnsi="Times New Roman" w:cs="Times New Roman"/>
          <w:b/>
          <w:bCs/>
          <w:caps/>
          <w:color w:val="1A1A1A"/>
          <w:sz w:val="16"/>
          <w:szCs w:val="16"/>
        </w:rPr>
      </w:pPr>
    </w:p>
    <w:p w:rsidR="00122F19" w:rsidRPr="00105D13" w:rsidRDefault="00122F19" w:rsidP="00105D13">
      <w:pPr>
        <w:pStyle w:val="5"/>
        <w:spacing w:before="0" w:line="240" w:lineRule="atLeast"/>
        <w:jc w:val="center"/>
        <w:textAlignment w:val="baseline"/>
        <w:rPr>
          <w:rFonts w:ascii="Times New Roman" w:hAnsi="Times New Roman" w:cs="Times New Roman"/>
          <w:caps/>
          <w:color w:val="1A1A1A"/>
          <w:sz w:val="24"/>
          <w:szCs w:val="24"/>
        </w:rPr>
      </w:pPr>
      <w:r w:rsidRPr="00105D13">
        <w:rPr>
          <w:rFonts w:ascii="Times New Roman" w:hAnsi="Times New Roman" w:cs="Times New Roman"/>
          <w:b/>
          <w:bCs/>
          <w:caps/>
          <w:color w:val="1A1A1A"/>
          <w:sz w:val="24"/>
          <w:szCs w:val="24"/>
        </w:rPr>
        <w:t>ПРИ ЗАХВАТЕ САМОЛЕТА ТЕРРОРИСТАМИ</w:t>
      </w:r>
      <w:r>
        <w:rPr>
          <w:rFonts w:ascii="Times New Roman" w:hAnsi="Times New Roman" w:cs="Times New Roman"/>
          <w:b/>
          <w:bCs/>
          <w:caps/>
          <w:color w:val="1A1A1A"/>
          <w:sz w:val="24"/>
          <w:szCs w:val="24"/>
        </w:rPr>
        <w:t>.</w:t>
      </w:r>
    </w:p>
    <w:p w:rsidR="00122F19"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 xml:space="preserve">Представьте возможные сценарии захвата и ваше возможное поведение при этом. </w:t>
      </w:r>
    </w:p>
    <w:p w:rsidR="00122F19"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 xml:space="preserve">Ни при каких обстоятельствах не поддавайтесь панике, не вскакивайте, оставайтесь сидеть в кресле. </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 xml:space="preserve">Не </w:t>
      </w:r>
      <w:r>
        <w:rPr>
          <w:color w:val="000000"/>
        </w:rPr>
        <w:t xml:space="preserve"> </w:t>
      </w:r>
      <w:r w:rsidRPr="00812865">
        <w:rPr>
          <w:color w:val="000000"/>
        </w:rPr>
        <w:t xml:space="preserve">вступайте </w:t>
      </w:r>
      <w:r>
        <w:rPr>
          <w:color w:val="000000"/>
        </w:rPr>
        <w:t xml:space="preserve"> </w:t>
      </w:r>
      <w:r w:rsidRPr="00812865">
        <w:rPr>
          <w:color w:val="000000"/>
        </w:rPr>
        <w:t>в</w:t>
      </w:r>
      <w:r>
        <w:rPr>
          <w:color w:val="000000"/>
        </w:rPr>
        <w:t xml:space="preserve"> </w:t>
      </w:r>
      <w:r w:rsidRPr="00812865">
        <w:rPr>
          <w:color w:val="000000"/>
        </w:rPr>
        <w:t xml:space="preserve"> пререкания </w:t>
      </w:r>
      <w:r>
        <w:rPr>
          <w:color w:val="000000"/>
        </w:rPr>
        <w:t xml:space="preserve"> </w:t>
      </w:r>
      <w:r w:rsidRPr="00812865">
        <w:rPr>
          <w:color w:val="000000"/>
        </w:rPr>
        <w:t xml:space="preserve">с </w:t>
      </w:r>
      <w:r>
        <w:rPr>
          <w:color w:val="000000"/>
        </w:rPr>
        <w:t xml:space="preserve"> </w:t>
      </w:r>
      <w:r w:rsidRPr="00812865">
        <w:rPr>
          <w:color w:val="000000"/>
        </w:rPr>
        <w:t xml:space="preserve">террористами, </w:t>
      </w:r>
      <w:r>
        <w:rPr>
          <w:color w:val="000000"/>
        </w:rPr>
        <w:t xml:space="preserve"> </w:t>
      </w:r>
      <w:r w:rsidRPr="00812865">
        <w:rPr>
          <w:color w:val="000000"/>
        </w:rPr>
        <w:t xml:space="preserve">не </w:t>
      </w:r>
      <w:r>
        <w:rPr>
          <w:color w:val="000000"/>
        </w:rPr>
        <w:t xml:space="preserve"> </w:t>
      </w:r>
      <w:r w:rsidRPr="00812865">
        <w:rPr>
          <w:color w:val="000000"/>
        </w:rPr>
        <w:t>провоцируйте</w:t>
      </w:r>
      <w:r>
        <w:rPr>
          <w:color w:val="000000"/>
        </w:rPr>
        <w:t xml:space="preserve"> </w:t>
      </w:r>
      <w:r w:rsidRPr="00812865">
        <w:rPr>
          <w:color w:val="000000"/>
        </w:rPr>
        <w:t xml:space="preserve"> их </w:t>
      </w:r>
      <w:r>
        <w:rPr>
          <w:color w:val="000000"/>
        </w:rPr>
        <w:t xml:space="preserve"> </w:t>
      </w:r>
      <w:r w:rsidRPr="00812865">
        <w:rPr>
          <w:color w:val="000000"/>
        </w:rPr>
        <w:t xml:space="preserve">на </w:t>
      </w:r>
      <w:r>
        <w:rPr>
          <w:color w:val="000000"/>
        </w:rPr>
        <w:t xml:space="preserve"> </w:t>
      </w:r>
      <w:r w:rsidRPr="00812865">
        <w:rPr>
          <w:color w:val="000000"/>
        </w:rPr>
        <w:t xml:space="preserve">применение </w:t>
      </w:r>
      <w:r>
        <w:rPr>
          <w:color w:val="000000"/>
        </w:rPr>
        <w:t xml:space="preserve"> </w:t>
      </w:r>
      <w:r w:rsidRPr="00812865">
        <w:rPr>
          <w:color w:val="000000"/>
        </w:rPr>
        <w:t>оружия, при отсутствии специальной подготовки не пытайтесь самостоятельно обезвредить террористов, удержите от этого ваших соседей.</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Смиритесь с унижениями и оскорблениями, которым вас могут подвергнуть террористы.</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Не обсуждайте с пассажирами принадлежность (национальную, религиозную и др.) террористов.</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Избегайте всего, что может привлечь к вам внимание.</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Не употребляйте спиртные напитки.</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Что бы ни случилось, не пытайтесь заступиться за членов экипажа. Ваше вмешательство может только осложнить ситуацию.</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Никогда не возмущайтесь действиями пилотов. Экипаж всегда прав. Приказ бортпроводника – закон для пассажира.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Не верьте террористам. Они могут говорить всё, что угодно, но преследуют только свои интересы.</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Ведите себя достойно. Думайте не только о себе, но и о других пассажирах.</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Замечание: силы безопасности могут принять за террориста любого, кто движется.</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Покидайте самолет как можно быстрее. Не останавливайтесь, чтобы отыскать личные вещи.</w:t>
      </w:r>
    </w:p>
    <w:p w:rsidR="00122F19" w:rsidRPr="00812865" w:rsidRDefault="00122F19" w:rsidP="00105D13">
      <w:pPr>
        <w:pStyle w:val="a4"/>
        <w:spacing w:before="0" w:beforeAutospacing="0" w:after="0" w:afterAutospacing="0" w:line="330" w:lineRule="atLeast"/>
        <w:jc w:val="both"/>
        <w:textAlignment w:val="baseline"/>
        <w:rPr>
          <w:color w:val="000000"/>
        </w:rPr>
      </w:pPr>
      <w:r w:rsidRPr="00812865">
        <w:rPr>
          <w:color w:val="000000"/>
        </w:rPr>
        <w:t>♦</w:t>
      </w:r>
      <w:r>
        <w:rPr>
          <w:color w:val="000000"/>
        </w:rPr>
        <w:t xml:space="preserve"> </w:t>
      </w:r>
      <w:r w:rsidRPr="00812865">
        <w:rPr>
          <w:color w:val="000000"/>
        </w:rPr>
        <w:t xml:space="preserve">Будьте готовы к тому, что вам предстоит отвечать на вопросы следователей и заранее припомните детали </w:t>
      </w:r>
      <w:proofErr w:type="gramStart"/>
      <w:r w:rsidRPr="00812865">
        <w:rPr>
          <w:color w:val="000000"/>
        </w:rPr>
        <w:t>произошедшего</w:t>
      </w:r>
      <w:proofErr w:type="gramEnd"/>
      <w:r w:rsidRPr="00812865">
        <w:rPr>
          <w:color w:val="000000"/>
        </w:rPr>
        <w:t>. Это поможет следствию и сэкономит ваше собственное время.</w:t>
      </w:r>
    </w:p>
    <w:p w:rsidR="00122F19" w:rsidRDefault="00122F19" w:rsidP="00B07000">
      <w:pPr>
        <w:textAlignment w:val="baseline"/>
        <w:rPr>
          <w:rFonts w:ascii="Verdana" w:hAnsi="Verdana" w:cs="Verdana"/>
          <w:color w:val="414040"/>
          <w:sz w:val="18"/>
          <w:szCs w:val="18"/>
        </w:rPr>
      </w:pPr>
    </w:p>
    <w:p w:rsidR="00122F19" w:rsidRPr="00105D13" w:rsidRDefault="00122F19" w:rsidP="00105D13">
      <w:pPr>
        <w:pStyle w:val="5"/>
        <w:spacing w:before="0" w:line="240" w:lineRule="atLeast"/>
        <w:jc w:val="center"/>
        <w:textAlignment w:val="baseline"/>
        <w:rPr>
          <w:rFonts w:ascii="Times New Roman" w:hAnsi="Times New Roman" w:cs="Times New Roman"/>
          <w:caps/>
          <w:color w:val="1A1A1A"/>
          <w:sz w:val="24"/>
          <w:szCs w:val="24"/>
        </w:rPr>
      </w:pPr>
      <w:r w:rsidRPr="00105D13">
        <w:rPr>
          <w:rFonts w:ascii="Times New Roman" w:hAnsi="Times New Roman" w:cs="Times New Roman"/>
          <w:b/>
          <w:bCs/>
          <w:caps/>
          <w:color w:val="1A1A1A"/>
          <w:sz w:val="24"/>
          <w:szCs w:val="24"/>
        </w:rPr>
        <w:t>ДЕЙСТВИЯ ПРИ УГРОЗЕ СОВЕРШЕНИЯ ТЕРРОРИСТИЧЕСКОГО АКТА</w:t>
      </w:r>
      <w:r>
        <w:rPr>
          <w:rFonts w:ascii="Times New Roman" w:hAnsi="Times New Roman" w:cs="Times New Roman"/>
          <w:b/>
          <w:bCs/>
          <w:caps/>
          <w:color w:val="1A1A1A"/>
          <w:sz w:val="24"/>
          <w:szCs w:val="24"/>
        </w:rPr>
        <w:t>.</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Не подбирайте бесхозных вещей, как бы привлекательно они не выглядели.</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 xml:space="preserve">В них могут быть закамуфлированы взрывные устройства (в банках из-под пива, сотовых телефонах и т.п.). Не </w:t>
      </w:r>
      <w:proofErr w:type="gramStart"/>
      <w:r w:rsidRPr="00AB0117">
        <w:rPr>
          <w:color w:val="000000"/>
        </w:rPr>
        <w:t>пинайте</w:t>
      </w:r>
      <w:proofErr w:type="gramEnd"/>
      <w:r w:rsidRPr="00AB0117">
        <w:rPr>
          <w:color w:val="000000"/>
        </w:rPr>
        <w:t xml:space="preserve"> на улице предметы, лежащие на земле.</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22F19" w:rsidRPr="00AB0117" w:rsidRDefault="00122F19" w:rsidP="00A3070A">
      <w:pPr>
        <w:pStyle w:val="a4"/>
        <w:numPr>
          <w:ilvl w:val="0"/>
          <w:numId w:val="48"/>
        </w:numPr>
        <w:spacing w:before="0" w:beforeAutospacing="0" w:after="0" w:afterAutospacing="0" w:line="330" w:lineRule="atLeast"/>
        <w:jc w:val="both"/>
        <w:textAlignment w:val="baseline"/>
        <w:rPr>
          <w:color w:val="000000"/>
        </w:rPr>
      </w:pPr>
      <w:r w:rsidRPr="00AB0117">
        <w:rPr>
          <w:color w:val="000000"/>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22F19" w:rsidRPr="00A23F23" w:rsidRDefault="00122F19" w:rsidP="00A23F23">
      <w:pPr>
        <w:pStyle w:val="a4"/>
        <w:numPr>
          <w:ilvl w:val="0"/>
          <w:numId w:val="48"/>
        </w:numPr>
        <w:spacing w:before="0" w:beforeAutospacing="0" w:after="0" w:afterAutospacing="0" w:line="330" w:lineRule="atLeast"/>
        <w:jc w:val="both"/>
        <w:textAlignment w:val="baseline"/>
        <w:rPr>
          <w:color w:val="000000"/>
        </w:rPr>
      </w:pPr>
      <w:r w:rsidRPr="00AB0117">
        <w:rPr>
          <w:color w:val="000000"/>
        </w:rPr>
        <w:t>Случайно узнав о готовящемся теракте, немедленно сообщите об этом в правоохранительные органы.</w:t>
      </w:r>
    </w:p>
    <w:p w:rsidR="00122F19" w:rsidRPr="00105D13" w:rsidRDefault="00122F19" w:rsidP="00105D13">
      <w:pPr>
        <w:pStyle w:val="1"/>
        <w:spacing w:before="0" w:beforeAutospacing="0" w:after="0" w:afterAutospacing="0" w:line="315" w:lineRule="atLeast"/>
        <w:jc w:val="center"/>
        <w:textAlignment w:val="baseline"/>
        <w:rPr>
          <w:rFonts w:ascii="Georgia" w:hAnsi="Georgia" w:cs="Georgia"/>
          <w:caps/>
          <w:color w:val="010101"/>
          <w:sz w:val="28"/>
          <w:szCs w:val="28"/>
        </w:rPr>
      </w:pPr>
      <w:r w:rsidRPr="00105D13">
        <w:rPr>
          <w:rFonts w:ascii="Georgia" w:hAnsi="Georgia" w:cs="Georgia"/>
          <w:caps/>
          <w:color w:val="010101"/>
          <w:sz w:val="28"/>
          <w:szCs w:val="28"/>
        </w:rPr>
        <w:lastRenderedPageBreak/>
        <w:t>ЕСЛИ ТЫ ОКАЗАЛСЯ В ЗАЛОЖНИКАХ</w:t>
      </w:r>
    </w:p>
    <w:p w:rsidR="00122F19" w:rsidRDefault="005F6B96" w:rsidP="005974DF">
      <w:pPr>
        <w:pStyle w:val="a7"/>
        <w:rPr>
          <w:rStyle w:val="a8"/>
          <w:rFonts w:ascii="Times New Roman" w:hAnsi="Times New Roman" w:cs="Times New Roman"/>
          <w:color w:val="25437C"/>
        </w:rPr>
      </w:pPr>
      <w:r w:rsidRPr="005F6B96">
        <w:rPr>
          <w:noProof/>
          <w:lang w:eastAsia="ru-RU"/>
        </w:rPr>
        <w:pict>
          <v:shape id="Рисунок 3" o:spid="_x0000_s1028" type="#_x0000_t75" alt="http://nac.gov.ru/sites/default/files/styles/universal_view/public/zalozhnik.jpg" href="http://nac.gov.ru/sites/default/files/styles/watermark/public/zalozhnik.j" title="&quot;&quot;" style="position:absolute;margin-left:-3.15pt;margin-top:30pt;width:151.5pt;height:98.9pt;z-index:251660288;visibility:visible;mso-position-horizontal-relative:margin;mso-position-vertical-relative:margin" o:button="t">
            <v:fill o:detectmouseclick="t"/>
            <v:imagedata r:id="rId9" o:title=""/>
            <w10:wrap type="square" anchorx="margin" anchory="margin"/>
          </v:shape>
        </w:pict>
      </w:r>
    </w:p>
    <w:p w:rsidR="00122F19" w:rsidRPr="00AB0117" w:rsidRDefault="00122F19" w:rsidP="005974DF">
      <w:pPr>
        <w:jc w:val="both"/>
        <w:textAlignment w:val="baseline"/>
        <w:rPr>
          <w:rFonts w:ascii="Times New Roman" w:hAnsi="Times New Roman" w:cs="Times New Roman"/>
          <w:color w:val="000000"/>
          <w:sz w:val="24"/>
          <w:szCs w:val="24"/>
        </w:rPr>
      </w:pPr>
      <w:r w:rsidRPr="00AB0117">
        <w:rPr>
          <w:rStyle w:val="a8"/>
          <w:rFonts w:ascii="Times New Roman" w:hAnsi="Times New Roman" w:cs="Times New Roman"/>
          <w:color w:val="000000"/>
          <w:sz w:val="24"/>
          <w:szCs w:val="24"/>
        </w:rPr>
        <w:t xml:space="preserve">Если ты оказался в заложниках, знай </w:t>
      </w:r>
      <w:r w:rsidRPr="00AB0117">
        <w:rPr>
          <w:b/>
          <w:bCs/>
          <w:color w:val="000000"/>
          <w:sz w:val="24"/>
          <w:szCs w:val="24"/>
        </w:rPr>
        <w:t>–</w:t>
      </w:r>
      <w:r w:rsidRPr="00AB0117">
        <w:rPr>
          <w:rStyle w:val="a8"/>
          <w:rFonts w:ascii="Times New Roman" w:hAnsi="Times New Roman" w:cs="Times New Roman"/>
          <w:color w:val="000000"/>
          <w:sz w:val="24"/>
          <w:szCs w:val="24"/>
        </w:rPr>
        <w:t xml:space="preserve"> ты не один. Помни: опытные люди уже спешат к тебе на помощь</w:t>
      </w:r>
      <w:r w:rsidRPr="00AB0117">
        <w:rPr>
          <w:rFonts w:ascii="Times New Roman" w:hAnsi="Times New Roman" w:cs="Times New Roman"/>
          <w:color w:val="000000"/>
          <w:sz w:val="24"/>
          <w:szCs w:val="24"/>
        </w:rPr>
        <w:t xml:space="preserve">.                                      </w:t>
      </w:r>
    </w:p>
    <w:p w:rsidR="00122F19" w:rsidRPr="00AB0117" w:rsidRDefault="00122F19" w:rsidP="005974DF">
      <w:pPr>
        <w:jc w:val="both"/>
        <w:textAlignment w:val="baseline"/>
        <w:rPr>
          <w:rFonts w:ascii="Times New Roman" w:hAnsi="Times New Roman" w:cs="Times New Roman"/>
          <w:color w:val="000000"/>
          <w:sz w:val="24"/>
          <w:szCs w:val="24"/>
        </w:rPr>
      </w:pPr>
      <w:r w:rsidRPr="00AB0117">
        <w:rPr>
          <w:rFonts w:ascii="Times New Roman" w:hAnsi="Times New Roman" w:cs="Times New Roman"/>
          <w:color w:val="000000"/>
          <w:sz w:val="24"/>
          <w:szCs w:val="24"/>
        </w:rPr>
        <w:t xml:space="preserve">Не пытайся убежать, вырваться самостоятельно – террористы могут отреагировать агрессивно. Постарайся успокоиться и жди освобождения.       </w:t>
      </w:r>
      <w:r w:rsidRPr="00AB0117">
        <w:rPr>
          <w:rFonts w:ascii="Times New Roman" w:hAnsi="Times New Roman" w:cs="Times New Roman"/>
          <w:color w:val="000000"/>
        </w:rPr>
        <w:t>1. Настройся на долгое ожидание. Специалистам требуется время, чтобы освободить тебя. Они не теряют ни минуты, но должны всё предусмотреть.</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AB0117">
        <w:rPr>
          <w:color w:val="000000"/>
        </w:rPr>
        <w:br/>
        <w:t>3. Старайся не раздражать террористов: не кричи, не плачь, не возмущайся. Не требуй также немедленного освобождения – это невозможно.</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4. Не вступай в споры с террористами, выполняй все их требования. Помни: это вынужденная мера, ты спасаешь себя и окружающих.</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5. Помни, что, возможно, тебе придётся долгое время провести без воды и пищи – экономь свои силы.</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6. Если в помещении душно, постарайся меньше двигаться, чтобы экономнее расходовать кислород.</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 xml:space="preserve">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 </w:t>
      </w:r>
    </w:p>
    <w:p w:rsidR="00122F19" w:rsidRPr="005974DF" w:rsidRDefault="00122F19" w:rsidP="005974DF">
      <w:pPr>
        <w:pStyle w:val="a7"/>
      </w:pPr>
    </w:p>
    <w:p w:rsidR="00122F19" w:rsidRPr="00AB0117" w:rsidRDefault="00122F19" w:rsidP="00105D13">
      <w:pPr>
        <w:pStyle w:val="rtecenter"/>
        <w:spacing w:before="0" w:beforeAutospacing="0" w:after="0" w:afterAutospacing="0" w:line="330" w:lineRule="atLeast"/>
        <w:jc w:val="center"/>
        <w:textAlignment w:val="baseline"/>
        <w:rPr>
          <w:color w:val="000000"/>
        </w:rPr>
      </w:pPr>
      <w:r w:rsidRPr="00AB0117">
        <w:rPr>
          <w:rStyle w:val="a8"/>
          <w:color w:val="000000"/>
        </w:rPr>
        <w:t>ОСВОБОЖДЕНИЕ ЗАЛОЖНИКОВ (ШТУРМ).</w:t>
      </w:r>
    </w:p>
    <w:p w:rsidR="00122F19" w:rsidRPr="00AB0117" w:rsidRDefault="00122F19" w:rsidP="005974DF">
      <w:pPr>
        <w:pStyle w:val="rtejustify"/>
        <w:spacing w:before="0" w:beforeAutospacing="0" w:after="0" w:afterAutospacing="0" w:line="276" w:lineRule="auto"/>
        <w:jc w:val="both"/>
        <w:textAlignment w:val="baseline"/>
        <w:rPr>
          <w:color w:val="000000"/>
        </w:rPr>
      </w:pPr>
      <w:r w:rsidRPr="00AB0117">
        <w:rPr>
          <w:color w:val="000000"/>
        </w:rPr>
        <w:t xml:space="preserve">Не всегда переговоры с террористами заканчиваются успешно. Иногда твоё освобождение требует штурма. </w:t>
      </w:r>
      <w:r w:rsidRPr="00AB0117">
        <w:rPr>
          <w:b/>
          <w:bCs/>
          <w:color w:val="000000"/>
        </w:rPr>
        <w:t>Помни:</w:t>
      </w:r>
      <w:r w:rsidRPr="00AB0117">
        <w:rPr>
          <w:color w:val="000000"/>
        </w:rPr>
        <w:t xml:space="preserve"> для бойцов спецназа главное – жизнь заложников, а не их собственная жизнь. Они сделают всё возможное, чтобы освободить людей без потерь.</w:t>
      </w:r>
    </w:p>
    <w:p w:rsidR="00122F19" w:rsidRPr="00AB0117" w:rsidRDefault="00122F19" w:rsidP="005974DF">
      <w:pPr>
        <w:pStyle w:val="rtejustify"/>
        <w:spacing w:before="0" w:beforeAutospacing="0" w:after="0" w:afterAutospacing="0" w:line="276" w:lineRule="auto"/>
        <w:jc w:val="both"/>
        <w:textAlignment w:val="baseline"/>
        <w:rPr>
          <w:color w:val="000000"/>
        </w:rPr>
      </w:pPr>
      <w:r w:rsidRPr="00AB0117">
        <w:rPr>
          <w:color w:val="000000"/>
        </w:rPr>
        <w:t>1. После начала штурма старайся держаться подальше от террористов.</w:t>
      </w:r>
    </w:p>
    <w:p w:rsidR="00122F19" w:rsidRPr="00AB0117" w:rsidRDefault="00122F19" w:rsidP="005974DF">
      <w:pPr>
        <w:pStyle w:val="rtejustify"/>
        <w:spacing w:before="0" w:beforeAutospacing="0" w:after="0" w:afterAutospacing="0" w:line="276" w:lineRule="auto"/>
        <w:jc w:val="both"/>
        <w:textAlignment w:val="baseline"/>
        <w:rPr>
          <w:color w:val="000000"/>
        </w:rPr>
      </w:pPr>
      <w:r w:rsidRPr="00AB0117">
        <w:rPr>
          <w:color w:val="000000"/>
        </w:rPr>
        <w:t>2. По возможности, спрячься подальше от окон и дверных проёмов.</w:t>
      </w:r>
    </w:p>
    <w:p w:rsidR="00122F19" w:rsidRPr="00AB0117" w:rsidRDefault="00122F19" w:rsidP="005974DF">
      <w:pPr>
        <w:pStyle w:val="a4"/>
        <w:spacing w:before="0" w:beforeAutospacing="0" w:after="0" w:afterAutospacing="0" w:line="276" w:lineRule="auto"/>
        <w:jc w:val="both"/>
        <w:textAlignment w:val="baseline"/>
        <w:rPr>
          <w:color w:val="000000"/>
        </w:rPr>
      </w:pPr>
      <w:r w:rsidRPr="00AB0117">
        <w:rPr>
          <w:color w:val="000000"/>
        </w:rPr>
        <w:t xml:space="preserve">3. При штурме могут использоваться </w:t>
      </w:r>
      <w:proofErr w:type="spellStart"/>
      <w:r w:rsidRPr="00AB0117">
        <w:rPr>
          <w:color w:val="000000"/>
        </w:rPr>
        <w:t>свето-шумовые</w:t>
      </w:r>
      <w:proofErr w:type="spellEnd"/>
      <w:r w:rsidRPr="00AB0117">
        <w:rPr>
          <w:color w:val="000000"/>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122F19" w:rsidRPr="00AB0117" w:rsidRDefault="00122F19" w:rsidP="005974DF">
      <w:pPr>
        <w:pStyle w:val="a7"/>
        <w:rPr>
          <w:rStyle w:val="a8"/>
          <w:rFonts w:ascii="Verdana" w:hAnsi="Verdana" w:cs="Verdana"/>
          <w:i/>
          <w:iCs/>
          <w:color w:val="000000"/>
          <w:bdr w:val="none" w:sz="0" w:space="0" w:color="auto" w:frame="1"/>
        </w:rPr>
      </w:pPr>
    </w:p>
    <w:p w:rsidR="00122F19" w:rsidRPr="00AB0117" w:rsidRDefault="00122F19" w:rsidP="005974DF">
      <w:pPr>
        <w:pStyle w:val="rtejustify"/>
        <w:spacing w:before="0" w:beforeAutospacing="0" w:after="0" w:afterAutospacing="0" w:line="330" w:lineRule="atLeast"/>
        <w:jc w:val="center"/>
        <w:textAlignment w:val="baseline"/>
        <w:rPr>
          <w:rStyle w:val="a8"/>
          <w:color w:val="000000"/>
          <w:bdr w:val="none" w:sz="0" w:space="0" w:color="auto" w:frame="1"/>
        </w:rPr>
      </w:pPr>
      <w:r w:rsidRPr="00AB0117">
        <w:rPr>
          <w:rStyle w:val="a8"/>
          <w:color w:val="000000"/>
          <w:bdr w:val="none" w:sz="0" w:space="0" w:color="auto" w:frame="1"/>
        </w:rPr>
        <w:t>ПОСЛЕ ОСВОБОЖДЕНИЯ.</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 xml:space="preserve">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w:t>
      </w:r>
      <w:r w:rsidRPr="00AB0117">
        <w:rPr>
          <w:b/>
          <w:bCs/>
          <w:color w:val="000000"/>
        </w:rPr>
        <w:t>Помни:</w:t>
      </w:r>
      <w:r w:rsidRPr="00AB0117">
        <w:rPr>
          <w:color w:val="000000"/>
        </w:rPr>
        <w:t xml:space="preserve"> после того, как тебя спасли, тебе необходима медицинская помощь.</w:t>
      </w:r>
    </w:p>
    <w:p w:rsidR="00122F19" w:rsidRPr="00AB0117" w:rsidRDefault="00122F19" w:rsidP="005974DF">
      <w:pPr>
        <w:pStyle w:val="a7"/>
        <w:rPr>
          <w:color w:val="000000"/>
          <w:sz w:val="16"/>
          <w:szCs w:val="16"/>
        </w:rPr>
      </w:pPr>
      <w:r w:rsidRPr="00AB0117">
        <w:rPr>
          <w:color w:val="000000"/>
        </w:rPr>
        <w:t> </w:t>
      </w:r>
    </w:p>
    <w:p w:rsidR="00122F19" w:rsidRPr="00AB0117" w:rsidRDefault="00122F19" w:rsidP="00105D13">
      <w:pPr>
        <w:pStyle w:val="rtecenter"/>
        <w:spacing w:before="0" w:beforeAutospacing="0" w:after="0" w:afterAutospacing="0" w:line="330" w:lineRule="atLeast"/>
        <w:jc w:val="center"/>
        <w:textAlignment w:val="baseline"/>
        <w:rPr>
          <w:color w:val="000000"/>
        </w:rPr>
      </w:pPr>
      <w:r w:rsidRPr="00AB0117">
        <w:rPr>
          <w:rStyle w:val="a8"/>
          <w:color w:val="000000"/>
        </w:rPr>
        <w:t>ВОПРОСЫ, КОТОРЫЕ ЗАДАЮТ ДЕТИ.</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 xml:space="preserve">     Эти вопросы дети задали сотрудникам Федеральной службы безопасности России.</w:t>
      </w:r>
    </w:p>
    <w:p w:rsidR="00122F19" w:rsidRPr="00AB0117" w:rsidRDefault="00122F19" w:rsidP="005974DF">
      <w:pPr>
        <w:pStyle w:val="rtejustify"/>
        <w:spacing w:before="0" w:beforeAutospacing="0" w:after="0" w:afterAutospacing="0"/>
        <w:jc w:val="both"/>
        <w:textAlignment w:val="baseline"/>
        <w:rPr>
          <w:rStyle w:val="a8"/>
          <w:i/>
          <w:iCs/>
          <w:color w:val="000000"/>
        </w:rPr>
      </w:pPr>
      <w:r w:rsidRPr="00AB0117">
        <w:rPr>
          <w:rStyle w:val="a8"/>
          <w:i/>
          <w:iCs/>
          <w:color w:val="000000"/>
        </w:rPr>
        <w:t>Если у меня есть газовый баллончик, как его лучше использовать против террористов?</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 xml:space="preserve">Детям не стоит применять газовые баллончики, </w:t>
      </w:r>
      <w:proofErr w:type="spellStart"/>
      <w:r w:rsidRPr="00AB0117">
        <w:rPr>
          <w:color w:val="000000"/>
        </w:rPr>
        <w:t>электрошокеры</w:t>
      </w:r>
      <w:proofErr w:type="spellEnd"/>
      <w:r w:rsidRPr="00AB0117">
        <w:rPr>
          <w:color w:val="000000"/>
        </w:rPr>
        <w:t xml:space="preserve"> и другие средства против террористов. Это взрослые и очень злые люди, которым ребёнок не в силах оказать сопротивление.</w:t>
      </w:r>
    </w:p>
    <w:p w:rsidR="00122F19" w:rsidRPr="00AB0117" w:rsidRDefault="00122F19" w:rsidP="005974DF">
      <w:pPr>
        <w:pStyle w:val="rtejustify"/>
        <w:spacing w:before="0" w:beforeAutospacing="0" w:after="0" w:afterAutospacing="0"/>
        <w:jc w:val="both"/>
        <w:textAlignment w:val="baseline"/>
        <w:rPr>
          <w:rStyle w:val="a8"/>
          <w:i/>
          <w:iCs/>
          <w:color w:val="000000"/>
        </w:rPr>
      </w:pPr>
      <w:r w:rsidRPr="00AB0117">
        <w:rPr>
          <w:rStyle w:val="a8"/>
          <w:i/>
          <w:iCs/>
          <w:color w:val="000000"/>
        </w:rPr>
        <w:t>Может ли такими средствами воспользоваться взрослый?</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Нет, если он не имеет специальной подготовки.</w:t>
      </w:r>
    </w:p>
    <w:p w:rsidR="00122F19" w:rsidRPr="00AB0117" w:rsidRDefault="00122F19" w:rsidP="005974DF">
      <w:pPr>
        <w:pStyle w:val="rtejustify"/>
        <w:spacing w:before="0" w:beforeAutospacing="0" w:after="0" w:afterAutospacing="0"/>
        <w:jc w:val="both"/>
        <w:textAlignment w:val="baseline"/>
        <w:rPr>
          <w:rStyle w:val="a8"/>
          <w:i/>
          <w:iCs/>
          <w:color w:val="000000"/>
        </w:rPr>
      </w:pPr>
      <w:r w:rsidRPr="00AB0117">
        <w:rPr>
          <w:rStyle w:val="a8"/>
          <w:i/>
          <w:iCs/>
          <w:color w:val="000000"/>
        </w:rPr>
        <w:t>Что нужно делать, если на тебя (или на другого заложника) повесили бомбу?</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w:t>
      </w:r>
      <w:r>
        <w:rPr>
          <w:color w:val="000000"/>
        </w:rPr>
        <w:t>век регулярно будет повторять: «На мне бомба, на мне бомба»</w:t>
      </w:r>
      <w:r w:rsidRPr="00AB0117">
        <w:rPr>
          <w:color w:val="000000"/>
        </w:rPr>
        <w:t>, то те, кому надо, это услышат.</w:t>
      </w:r>
    </w:p>
    <w:p w:rsidR="00122F19" w:rsidRPr="00AB0117" w:rsidRDefault="00122F19" w:rsidP="005974DF">
      <w:pPr>
        <w:pStyle w:val="rtejustify"/>
        <w:spacing w:before="0" w:beforeAutospacing="0" w:after="0" w:afterAutospacing="0"/>
        <w:jc w:val="both"/>
        <w:textAlignment w:val="baseline"/>
        <w:rPr>
          <w:rStyle w:val="a8"/>
          <w:i/>
          <w:iCs/>
          <w:color w:val="000000"/>
        </w:rPr>
      </w:pPr>
      <w:r w:rsidRPr="00AB0117">
        <w:rPr>
          <w:rStyle w:val="a8"/>
          <w:i/>
          <w:iCs/>
          <w:color w:val="000000"/>
        </w:rPr>
        <w:t>Что делать, если тебе угрожают пистолетом?</w:t>
      </w:r>
    </w:p>
    <w:p w:rsidR="00122F19" w:rsidRPr="00AB0117" w:rsidRDefault="00122F19" w:rsidP="005974DF">
      <w:pPr>
        <w:pStyle w:val="rtejustify"/>
        <w:spacing w:before="0" w:beforeAutospacing="0" w:after="0" w:afterAutospacing="0"/>
        <w:jc w:val="both"/>
        <w:textAlignment w:val="baseline"/>
        <w:rPr>
          <w:color w:val="000000"/>
        </w:rPr>
      </w:pPr>
      <w:r w:rsidRPr="00AB0117">
        <w:rPr>
          <w:color w:val="000000"/>
        </w:rPr>
        <w:t xml:space="preserve">Только одно: выполнять требования террориста и ждать, когда его обезвредят. </w:t>
      </w:r>
      <w:r w:rsidRPr="00AB0117">
        <w:rPr>
          <w:i/>
          <w:iCs/>
          <w:color w:val="000000"/>
          <w:u w:val="single"/>
        </w:rPr>
        <w:t>Главная цель заложника в такой ситуации – спасти собственную жизнь.</w:t>
      </w:r>
    </w:p>
    <w:p w:rsidR="00122F19" w:rsidRPr="00AB0117" w:rsidRDefault="00122F19" w:rsidP="005974DF">
      <w:pPr>
        <w:pStyle w:val="rtejustify"/>
        <w:spacing w:before="0" w:beforeAutospacing="0" w:after="0" w:afterAutospacing="0"/>
        <w:jc w:val="both"/>
        <w:textAlignment w:val="baseline"/>
        <w:rPr>
          <w:rStyle w:val="a8"/>
          <w:i/>
          <w:iCs/>
          <w:color w:val="000000"/>
        </w:rPr>
      </w:pPr>
      <w:r w:rsidRPr="00AB0117">
        <w:rPr>
          <w:rStyle w:val="a8"/>
          <w:i/>
          <w:iCs/>
          <w:color w:val="000000"/>
        </w:rPr>
        <w:t>Что делать, если в помещение попала газовая шашка?</w:t>
      </w:r>
    </w:p>
    <w:p w:rsidR="00122F19" w:rsidRPr="00AB0117" w:rsidRDefault="00122F19" w:rsidP="00A3070A">
      <w:pPr>
        <w:pStyle w:val="rtejustify"/>
        <w:spacing w:before="0" w:beforeAutospacing="0" w:after="0" w:afterAutospacing="0"/>
        <w:jc w:val="both"/>
        <w:textAlignment w:val="baseline"/>
        <w:rPr>
          <w:color w:val="000000"/>
        </w:rPr>
      </w:pPr>
      <w:r w:rsidRPr="00AB0117">
        <w:rPr>
          <w:color w:val="000000"/>
        </w:rPr>
        <w:t>Упасть на пол. Если есть какая-нибудь влажная ткань, накрыть ею лицо, чтобы было легче дышать.</w:t>
      </w:r>
    </w:p>
    <w:p w:rsidR="00122F19" w:rsidRDefault="00122F19" w:rsidP="005974DF">
      <w:pPr>
        <w:pStyle w:val="1"/>
        <w:spacing w:before="0" w:beforeAutospacing="0" w:after="0" w:afterAutospacing="0" w:line="315" w:lineRule="atLeast"/>
        <w:jc w:val="center"/>
        <w:textAlignment w:val="baseline"/>
        <w:rPr>
          <w:rFonts w:ascii="Georgia" w:hAnsi="Georgia" w:cs="Georgia"/>
          <w:caps/>
          <w:color w:val="25437C"/>
          <w:sz w:val="28"/>
          <w:szCs w:val="28"/>
        </w:rPr>
      </w:pPr>
    </w:p>
    <w:p w:rsidR="00122F19" w:rsidRPr="00AB0117" w:rsidRDefault="00122F19" w:rsidP="005974DF">
      <w:pPr>
        <w:pStyle w:val="1"/>
        <w:spacing w:before="0" w:beforeAutospacing="0" w:after="0" w:afterAutospacing="0" w:line="315" w:lineRule="atLeast"/>
        <w:jc w:val="center"/>
        <w:textAlignment w:val="baseline"/>
        <w:rPr>
          <w:rFonts w:ascii="Georgia" w:hAnsi="Georgia" w:cs="Georgia"/>
          <w:caps/>
          <w:color w:val="000000"/>
          <w:sz w:val="28"/>
          <w:szCs w:val="28"/>
        </w:rPr>
      </w:pPr>
      <w:r w:rsidRPr="00AB0117">
        <w:rPr>
          <w:rFonts w:ascii="Georgia" w:hAnsi="Georgia" w:cs="Georgia"/>
          <w:caps/>
          <w:color w:val="000000"/>
          <w:sz w:val="28"/>
          <w:szCs w:val="28"/>
        </w:rPr>
        <w:t>ЕСЛИ В СУМКЕ БОМБА, А В ПИСЬМЕ ПЛАСТИКОВАЯ МИНА.</w:t>
      </w:r>
    </w:p>
    <w:p w:rsidR="00122F19" w:rsidRDefault="00122F19" w:rsidP="008A7A28">
      <w:pPr>
        <w:pStyle w:val="a7"/>
        <w:rPr>
          <w:sz w:val="18"/>
          <w:szCs w:val="18"/>
        </w:rPr>
      </w:pPr>
    </w:p>
    <w:p w:rsidR="00122F19" w:rsidRDefault="00122F19" w:rsidP="008A7A28">
      <w:pPr>
        <w:pStyle w:val="a7"/>
        <w:rPr>
          <w:sz w:val="18"/>
          <w:szCs w:val="18"/>
        </w:rPr>
      </w:pPr>
    </w:p>
    <w:p w:rsidR="00122F19" w:rsidRDefault="00122F19" w:rsidP="008A7A28">
      <w:pPr>
        <w:pStyle w:val="a7"/>
        <w:rPr>
          <w:sz w:val="18"/>
          <w:szCs w:val="18"/>
        </w:rPr>
      </w:pPr>
    </w:p>
    <w:p w:rsidR="00122F19" w:rsidRPr="005D2B9D" w:rsidRDefault="005F6B96" w:rsidP="005974DF">
      <w:pPr>
        <w:pStyle w:val="rtejustify"/>
        <w:spacing w:before="0" w:beforeAutospacing="0" w:after="0" w:afterAutospacing="0" w:line="330" w:lineRule="atLeast"/>
        <w:jc w:val="both"/>
        <w:textAlignment w:val="baseline"/>
        <w:rPr>
          <w:color w:val="000000"/>
        </w:rPr>
      </w:pPr>
      <w:r w:rsidRPr="005F6B96">
        <w:rPr>
          <w:noProof/>
        </w:rPr>
        <w:pict>
          <v:shape id="Рисунок 4" o:spid="_x0000_s1029" type="#_x0000_t75" alt="http://nac.gov.ru/sites/default/files/styles/universal_view/public/bomba.jpg" href="http://nac.gov.ru/sites/default/files/styles/watermark/public/bomba.j" title="&quot;&quot;" style="position:absolute;left:0;text-align:left;margin-left:-1.6pt;margin-top:70.2pt;width:139.6pt;height:91.1pt;z-index:251661312;visibility:visible;mso-position-horizontal-relative:margin;mso-position-vertical-relative:margin" o:button="t">
            <v:fill o:detectmouseclick="t"/>
            <v:imagedata r:id="rId10" o:title=""/>
            <w10:wrap type="square" anchorx="margin" anchory="margin"/>
          </v:shape>
        </w:pict>
      </w:r>
      <w:r w:rsidR="00122F19">
        <w:rPr>
          <w:rFonts w:ascii="Calibri" w:hAnsi="Calibri" w:cs="Calibri"/>
          <w:sz w:val="18"/>
          <w:szCs w:val="18"/>
          <w:lang w:eastAsia="en-US"/>
        </w:rPr>
        <w:t xml:space="preserve">      </w:t>
      </w:r>
      <w:r w:rsidR="00122F19" w:rsidRPr="005D2B9D">
        <w:rPr>
          <w:color w:val="000000"/>
        </w:rPr>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r w:rsidR="00122F19" w:rsidRPr="005D2B9D">
        <w:rPr>
          <w:color w:val="000000"/>
        </w:rPr>
        <w:br/>
        <w:t xml:space="preserve">     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w:t>
      </w:r>
    </w:p>
    <w:p w:rsidR="00122F19" w:rsidRPr="005D2B9D" w:rsidRDefault="00122F19" w:rsidP="005974DF">
      <w:pPr>
        <w:pStyle w:val="rtejustify"/>
        <w:spacing w:before="0" w:beforeAutospacing="0" w:after="0" w:afterAutospacing="0" w:line="330" w:lineRule="atLeast"/>
        <w:jc w:val="both"/>
        <w:textAlignment w:val="baseline"/>
        <w:rPr>
          <w:color w:val="000000"/>
        </w:rPr>
      </w:pPr>
      <w:r w:rsidRPr="005D2B9D">
        <w:rPr>
          <w:color w:val="000000"/>
        </w:rPr>
        <w:t xml:space="preserve">     Вот почему требуют особого внимания бесхозные предметы в транспорте, кинотеатре, магазине или на вокзале, митинге. </w:t>
      </w:r>
    </w:p>
    <w:p w:rsidR="00122F19" w:rsidRPr="005D2B9D" w:rsidRDefault="00122F19" w:rsidP="005974DF">
      <w:pPr>
        <w:pStyle w:val="rtejustify"/>
        <w:spacing w:before="0" w:beforeAutospacing="0" w:after="0" w:afterAutospacing="0" w:line="330" w:lineRule="atLeast"/>
        <w:jc w:val="both"/>
        <w:textAlignment w:val="baseline"/>
        <w:rPr>
          <w:color w:val="000000"/>
        </w:rPr>
      </w:pPr>
      <w:r w:rsidRPr="005D2B9D">
        <w:rPr>
          <w:color w:val="000000"/>
        </w:rPr>
        <w:t xml:space="preserve">♦ Если обнаруженный предмет не должен, как вам кажется, находиться «в этом месте и в это время», не оставляйте этот факт без внимания. </w:t>
      </w:r>
    </w:p>
    <w:p w:rsidR="00122F19" w:rsidRPr="005D2B9D" w:rsidRDefault="00122F19" w:rsidP="005974DF">
      <w:pPr>
        <w:pStyle w:val="rtejustify"/>
        <w:spacing w:before="0" w:beforeAutospacing="0" w:after="0" w:afterAutospacing="0" w:line="330" w:lineRule="atLeast"/>
        <w:jc w:val="both"/>
        <w:textAlignment w:val="baseline"/>
        <w:rPr>
          <w:color w:val="000000"/>
        </w:rPr>
      </w:pPr>
      <w:r w:rsidRPr="005D2B9D">
        <w:rPr>
          <w:color w:val="000000"/>
        </w:rPr>
        <w:t>♦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p>
    <w:p w:rsidR="00122F19" w:rsidRPr="005D2B9D" w:rsidRDefault="00122F19" w:rsidP="005974DF">
      <w:pPr>
        <w:pStyle w:val="rtejustify"/>
        <w:spacing w:before="0" w:beforeAutospacing="0" w:after="0" w:afterAutospacing="0" w:line="330" w:lineRule="atLeast"/>
        <w:jc w:val="both"/>
        <w:textAlignment w:val="baseline"/>
        <w:rPr>
          <w:color w:val="000000"/>
        </w:rPr>
      </w:pPr>
      <w:r w:rsidRPr="005D2B9D">
        <w:rPr>
          <w:color w:val="000000"/>
        </w:rPr>
        <w:t>♦ 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122F19" w:rsidRPr="005D2B9D" w:rsidRDefault="00122F19" w:rsidP="005974DF">
      <w:pPr>
        <w:pStyle w:val="rtejustify"/>
        <w:spacing w:before="0" w:beforeAutospacing="0" w:after="0" w:afterAutospacing="0" w:line="330" w:lineRule="atLeast"/>
        <w:jc w:val="both"/>
        <w:textAlignment w:val="baseline"/>
        <w:rPr>
          <w:color w:val="000000"/>
        </w:rPr>
      </w:pPr>
      <w:r w:rsidRPr="005D2B9D">
        <w:rPr>
          <w:color w:val="000000"/>
        </w:rPr>
        <w:t>♦ Если вы обнаружили подозрительный предмет в учреждении, немедленно сообщите о находке администрации.</w:t>
      </w:r>
    </w:p>
    <w:p w:rsidR="00122F19" w:rsidRPr="005D2B9D" w:rsidRDefault="00122F19" w:rsidP="005D2B9D">
      <w:pPr>
        <w:pStyle w:val="rtejustify"/>
        <w:spacing w:before="0" w:beforeAutospacing="0" w:after="0" w:afterAutospacing="0" w:line="330" w:lineRule="atLeast"/>
        <w:jc w:val="both"/>
        <w:textAlignment w:val="baseline"/>
        <w:rPr>
          <w:rStyle w:val="a8"/>
          <w:b w:val="0"/>
          <w:bCs w:val="0"/>
          <w:color w:val="000000"/>
        </w:rPr>
      </w:pPr>
      <w:r w:rsidRPr="005D2B9D">
        <w:rPr>
          <w:color w:val="000000"/>
        </w:rPr>
        <w:t xml:space="preserve">♦ </w:t>
      </w:r>
      <w:r w:rsidRPr="005D2B9D">
        <w:rPr>
          <w:rStyle w:val="a8"/>
          <w:color w:val="000000"/>
        </w:rPr>
        <w:t xml:space="preserve">Во всех перечисленных случаях: </w:t>
      </w:r>
    </w:p>
    <w:p w:rsidR="00122F19" w:rsidRPr="005D2B9D" w:rsidRDefault="00122F19" w:rsidP="008A7A28">
      <w:pPr>
        <w:pStyle w:val="a7"/>
        <w:numPr>
          <w:ilvl w:val="0"/>
          <w:numId w:val="21"/>
        </w:numPr>
        <w:spacing w:line="276" w:lineRule="auto"/>
        <w:jc w:val="both"/>
        <w:rPr>
          <w:rFonts w:ascii="Times New Roman" w:hAnsi="Times New Roman" w:cs="Times New Roman"/>
          <w:b/>
          <w:bCs/>
          <w:color w:val="000000"/>
        </w:rPr>
      </w:pPr>
      <w:r w:rsidRPr="005D2B9D">
        <w:rPr>
          <w:rFonts w:ascii="Times New Roman" w:hAnsi="Times New Roman" w:cs="Times New Roman"/>
          <w:color w:val="000000"/>
          <w:sz w:val="24"/>
          <w:szCs w:val="24"/>
        </w:rPr>
        <w:t>не трогайте, не вскрывайте и не передвигайте находку;</w:t>
      </w:r>
    </w:p>
    <w:p w:rsidR="00122F19" w:rsidRPr="005D2B9D" w:rsidRDefault="00122F19" w:rsidP="008A7A28">
      <w:pPr>
        <w:pStyle w:val="a7"/>
        <w:numPr>
          <w:ilvl w:val="0"/>
          <w:numId w:val="21"/>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зафиксируйте время обнаружения находки;</w:t>
      </w:r>
    </w:p>
    <w:p w:rsidR="00122F19" w:rsidRPr="005D2B9D" w:rsidRDefault="00122F19" w:rsidP="008A7A28">
      <w:pPr>
        <w:pStyle w:val="a7"/>
        <w:numPr>
          <w:ilvl w:val="0"/>
          <w:numId w:val="21"/>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постарайтесь сделать так, чтобы люди отошли как можно дальше от опасной находки;</w:t>
      </w:r>
    </w:p>
    <w:p w:rsidR="00122F19" w:rsidRPr="005D2B9D" w:rsidRDefault="00122F19" w:rsidP="008A7A28">
      <w:pPr>
        <w:pStyle w:val="a7"/>
        <w:numPr>
          <w:ilvl w:val="0"/>
          <w:numId w:val="21"/>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обязательно дождитесь прибытия оперативно-следственной группы;</w:t>
      </w:r>
    </w:p>
    <w:p w:rsidR="00122F19" w:rsidRPr="005D2B9D" w:rsidRDefault="00122F19" w:rsidP="008A7A28">
      <w:pPr>
        <w:pStyle w:val="a7"/>
        <w:numPr>
          <w:ilvl w:val="0"/>
          <w:numId w:val="21"/>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не забывайте, что вы являетесь самым важным очевидцем.</w:t>
      </w:r>
    </w:p>
    <w:p w:rsidR="00122F19" w:rsidRPr="005D2B9D" w:rsidRDefault="00122F19" w:rsidP="008A7A28">
      <w:pPr>
        <w:pStyle w:val="a7"/>
        <w:spacing w:line="276" w:lineRule="auto"/>
        <w:jc w:val="both"/>
        <w:rPr>
          <w:rFonts w:ascii="Times New Roman" w:hAnsi="Times New Roman" w:cs="Times New Roman"/>
          <w:b/>
          <w:bCs/>
          <w:color w:val="000000"/>
          <w:sz w:val="24"/>
          <w:szCs w:val="24"/>
        </w:rPr>
      </w:pPr>
      <w:r w:rsidRPr="005D2B9D">
        <w:rPr>
          <w:rStyle w:val="a8"/>
          <w:rFonts w:ascii="Times New Roman" w:hAnsi="Times New Roman" w:cs="Times New Roman"/>
          <w:color w:val="000000"/>
          <w:sz w:val="24"/>
          <w:szCs w:val="24"/>
        </w:rPr>
        <w:t>Помните!</w:t>
      </w:r>
      <w:r w:rsidRPr="005D2B9D">
        <w:rPr>
          <w:rStyle w:val="apple-converted-space"/>
          <w:rFonts w:ascii="Times New Roman" w:hAnsi="Times New Roman" w:cs="Times New Roman"/>
          <w:color w:val="000000"/>
          <w:sz w:val="24"/>
          <w:szCs w:val="24"/>
        </w:rPr>
        <w:t> </w:t>
      </w:r>
      <w:r w:rsidRPr="005D2B9D">
        <w:rPr>
          <w:rFonts w:ascii="Times New Roman" w:hAnsi="Times New Roman" w:cs="Times New Roman"/>
          <w:color w:val="000000"/>
          <w:sz w:val="24"/>
          <w:szCs w:val="24"/>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rStyle w:val="a8"/>
          <w:color w:val="000000"/>
        </w:rPr>
        <w:t>Родители!</w:t>
      </w:r>
      <w:r w:rsidRPr="005D2B9D">
        <w:rPr>
          <w:rStyle w:val="apple-converted-space"/>
          <w:color w:val="000000"/>
        </w:rPr>
        <w:t> </w:t>
      </w:r>
      <w:r w:rsidRPr="005D2B9D">
        <w:rPr>
          <w:color w:val="000000"/>
        </w:rPr>
        <w:t>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rStyle w:val="a8"/>
          <w:color w:val="000000"/>
        </w:rPr>
        <w:t>Еще раз напоминаем:</w:t>
      </w:r>
      <w:r w:rsidRPr="005D2B9D">
        <w:rPr>
          <w:rStyle w:val="apple-converted-space"/>
          <w:color w:val="000000"/>
        </w:rPr>
        <w:t> </w:t>
      </w:r>
      <w:r w:rsidRPr="005D2B9D">
        <w:rPr>
          <w:color w:val="000000"/>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color w:val="000000"/>
        </w:rPr>
        <w:t xml:space="preserve">   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rStyle w:val="a8"/>
          <w:color w:val="000000"/>
        </w:rPr>
        <w:t xml:space="preserve">     Иногда террористы используют почтовый канал.</w:t>
      </w:r>
      <w:r w:rsidRPr="005D2B9D">
        <w:rPr>
          <w:rStyle w:val="apple-converted-space"/>
          <w:color w:val="000000"/>
        </w:rPr>
        <w:t> </w:t>
      </w:r>
      <w:r w:rsidRPr="005D2B9D">
        <w:rPr>
          <w:color w:val="000000"/>
        </w:rPr>
        <w:t>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w:t>
      </w:r>
      <w:r w:rsidRPr="005D2B9D">
        <w:rPr>
          <w:rStyle w:val="apple-converted-space"/>
          <w:color w:val="000000"/>
        </w:rPr>
        <w:t> </w:t>
      </w:r>
      <w:r w:rsidRPr="005D2B9D">
        <w:rPr>
          <w:rStyle w:val="a8"/>
          <w:color w:val="000000"/>
        </w:rPr>
        <w:t>«Вскрыть только лично», «Лично в руки», «</w:t>
      </w:r>
      <w:proofErr w:type="spellStart"/>
      <w:r w:rsidRPr="005D2B9D">
        <w:rPr>
          <w:rStyle w:val="a8"/>
          <w:color w:val="000000"/>
        </w:rPr>
        <w:t>Грифованно</w:t>
      </w:r>
      <w:proofErr w:type="spellEnd"/>
      <w:r w:rsidRPr="005D2B9D">
        <w:rPr>
          <w:rStyle w:val="a8"/>
          <w:color w:val="000000"/>
        </w:rPr>
        <w:t>»</w:t>
      </w:r>
      <w:r w:rsidRPr="005D2B9D">
        <w:rPr>
          <w:rStyle w:val="apple-converted-space"/>
          <w:color w:val="000000"/>
        </w:rPr>
        <w:t> </w:t>
      </w:r>
      <w:r w:rsidRPr="005D2B9D">
        <w:rPr>
          <w:color w:val="000000"/>
        </w:rPr>
        <w:t xml:space="preserve">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w:t>
      </w:r>
      <w:r w:rsidRPr="005D2B9D">
        <w:rPr>
          <w:color w:val="000000"/>
        </w:rPr>
        <w:lastRenderedPageBreak/>
        <w:t>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color w:val="000000"/>
        </w:rPr>
        <w:t xml:space="preserve">     Приведем некоторые рекомендации при обнаружении подозрительных предметов, которые могут оказаться взрывными устройствами.</w:t>
      </w:r>
    </w:p>
    <w:p w:rsidR="00122F19" w:rsidRPr="005D2B9D" w:rsidRDefault="00122F19" w:rsidP="008A7A28">
      <w:pPr>
        <w:pStyle w:val="a7"/>
        <w:spacing w:line="276" w:lineRule="auto"/>
        <w:jc w:val="both"/>
        <w:rPr>
          <w:rStyle w:val="a8"/>
          <w:rFonts w:ascii="Times New Roman" w:hAnsi="Times New Roman" w:cs="Times New Roman"/>
          <w:color w:val="000000"/>
          <w:sz w:val="24"/>
          <w:szCs w:val="24"/>
        </w:rPr>
      </w:pPr>
    </w:p>
    <w:p w:rsidR="00122F19" w:rsidRPr="005D2B9D" w:rsidRDefault="00122F19" w:rsidP="008A7A28">
      <w:pPr>
        <w:pStyle w:val="a7"/>
        <w:spacing w:line="276" w:lineRule="auto"/>
        <w:jc w:val="both"/>
        <w:rPr>
          <w:rStyle w:val="a8"/>
          <w:rFonts w:ascii="Times New Roman" w:hAnsi="Times New Roman" w:cs="Times New Roman"/>
          <w:color w:val="000000"/>
          <w:sz w:val="24"/>
          <w:szCs w:val="24"/>
        </w:rPr>
      </w:pPr>
      <w:r w:rsidRPr="005D2B9D">
        <w:rPr>
          <w:rStyle w:val="a8"/>
          <w:rFonts w:ascii="Times New Roman" w:hAnsi="Times New Roman" w:cs="Times New Roman"/>
          <w:color w:val="000000"/>
          <w:sz w:val="24"/>
          <w:szCs w:val="24"/>
        </w:rPr>
        <w:t>В качестве мер предупредительного характера рекомендуем:</w:t>
      </w:r>
    </w:p>
    <w:p w:rsidR="00122F19" w:rsidRPr="005D2B9D" w:rsidRDefault="00122F19" w:rsidP="008A7A28">
      <w:pPr>
        <w:pStyle w:val="a7"/>
        <w:numPr>
          <w:ilvl w:val="0"/>
          <w:numId w:val="19"/>
        </w:numPr>
        <w:spacing w:line="276" w:lineRule="auto"/>
        <w:jc w:val="both"/>
        <w:rPr>
          <w:rFonts w:ascii="Times New Roman" w:hAnsi="Times New Roman" w:cs="Times New Roman"/>
          <w:b/>
          <w:bCs/>
          <w:color w:val="000000"/>
          <w:sz w:val="24"/>
          <w:szCs w:val="24"/>
        </w:rPr>
      </w:pPr>
      <w:r w:rsidRPr="005D2B9D">
        <w:rPr>
          <w:rFonts w:ascii="Times New Roman" w:hAnsi="Times New Roman" w:cs="Times New Roman"/>
          <w:color w:val="000000"/>
          <w:sz w:val="24"/>
          <w:szCs w:val="24"/>
        </w:rPr>
        <w:t xml:space="preserve">ужесточение пропускного режима при входе и въезде на территорию объекта, установку систем сигнализации, аудио– </w:t>
      </w:r>
      <w:proofErr w:type="gramStart"/>
      <w:r w:rsidRPr="005D2B9D">
        <w:rPr>
          <w:rFonts w:ascii="Times New Roman" w:hAnsi="Times New Roman" w:cs="Times New Roman"/>
          <w:color w:val="000000"/>
          <w:sz w:val="24"/>
          <w:szCs w:val="24"/>
        </w:rPr>
        <w:t xml:space="preserve">и </w:t>
      </w:r>
      <w:proofErr w:type="gramEnd"/>
      <w:r w:rsidRPr="005D2B9D">
        <w:rPr>
          <w:rFonts w:ascii="Times New Roman" w:hAnsi="Times New Roman" w:cs="Times New Roman"/>
          <w:color w:val="000000"/>
          <w:sz w:val="24"/>
          <w:szCs w:val="24"/>
        </w:rPr>
        <w:t>видеозаписи;</w:t>
      </w:r>
    </w:p>
    <w:p w:rsidR="00122F19" w:rsidRPr="005D2B9D" w:rsidRDefault="00122F19" w:rsidP="008A7A28">
      <w:pPr>
        <w:pStyle w:val="a7"/>
        <w:numPr>
          <w:ilvl w:val="0"/>
          <w:numId w:val="19"/>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p>
    <w:p w:rsidR="00122F19" w:rsidRPr="005D2B9D" w:rsidRDefault="00122F19" w:rsidP="008A7A28">
      <w:pPr>
        <w:pStyle w:val="a7"/>
        <w:numPr>
          <w:ilvl w:val="0"/>
          <w:numId w:val="19"/>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периодическую комиссионную проверку складских помещений;</w:t>
      </w:r>
    </w:p>
    <w:p w:rsidR="00122F19" w:rsidRPr="005D2B9D" w:rsidRDefault="00122F19" w:rsidP="008A7A28">
      <w:pPr>
        <w:pStyle w:val="a7"/>
        <w:numPr>
          <w:ilvl w:val="0"/>
          <w:numId w:val="19"/>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более тщательный подбор и проверку кадров;</w:t>
      </w:r>
    </w:p>
    <w:p w:rsidR="00122F19" w:rsidRPr="005D2B9D" w:rsidRDefault="00122F19" w:rsidP="008A7A28">
      <w:pPr>
        <w:pStyle w:val="a7"/>
        <w:numPr>
          <w:ilvl w:val="0"/>
          <w:numId w:val="19"/>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p>
    <w:p w:rsidR="00122F19" w:rsidRPr="005D2B9D" w:rsidRDefault="00122F19" w:rsidP="008A7A28">
      <w:pPr>
        <w:pStyle w:val="a7"/>
        <w:numPr>
          <w:ilvl w:val="0"/>
          <w:numId w:val="19"/>
        </w:numPr>
        <w:spacing w:line="276" w:lineRule="auto"/>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p>
    <w:p w:rsidR="00122F19" w:rsidRPr="005D2B9D" w:rsidRDefault="00122F19" w:rsidP="008A7A28">
      <w:pPr>
        <w:pStyle w:val="a7"/>
        <w:jc w:val="both"/>
        <w:rPr>
          <w:rFonts w:ascii="Times New Roman" w:hAnsi="Times New Roman" w:cs="Times New Roman"/>
          <w:color w:val="000000"/>
          <w:sz w:val="24"/>
          <w:szCs w:val="24"/>
        </w:rPr>
      </w:pPr>
      <w:r w:rsidRPr="005D2B9D">
        <w:rPr>
          <w:rFonts w:ascii="Times New Roman" w:hAnsi="Times New Roman" w:cs="Times New Roman"/>
          <w:color w:val="000000"/>
          <w:sz w:val="24"/>
          <w:szCs w:val="24"/>
        </w:rPr>
        <w:t xml:space="preserve">     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color w:val="000000"/>
        </w:rPr>
        <w:t xml:space="preserve">     До прибытия оперативно-следственной группы дайте указание сотрудникам находиться на безопасном расстоянии от обнаруженного предмета.</w:t>
      </w: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color w:val="000000"/>
        </w:rPr>
        <w:t>В случае необходимости приступите к эвакуации людей согласно имеющемуся плану.</w:t>
      </w:r>
      <w:r w:rsidRPr="005D2B9D">
        <w:rPr>
          <w:color w:val="000000"/>
        </w:rPr>
        <w:br/>
      </w:r>
      <w:r w:rsidRPr="005D2B9D">
        <w:rPr>
          <w:rStyle w:val="a8"/>
          <w:color w:val="000000"/>
        </w:rPr>
        <w:t>Важно</w:t>
      </w:r>
      <w:r w:rsidRPr="005D2B9D">
        <w:rPr>
          <w:color w:val="000000"/>
        </w:rPr>
        <w:t>: в соответствии с законодательством руководитель организации несёт персональную ответственность за жизнь и здоровье своих сотрудников.</w:t>
      </w:r>
    </w:p>
    <w:p w:rsidR="00122F19" w:rsidRPr="005D2B9D" w:rsidRDefault="00122F19" w:rsidP="008A7A28">
      <w:pPr>
        <w:pStyle w:val="rtejustify"/>
        <w:numPr>
          <w:ilvl w:val="0"/>
          <w:numId w:val="23"/>
        </w:numPr>
        <w:spacing w:before="0" w:beforeAutospacing="0" w:after="0" w:afterAutospacing="0" w:line="330" w:lineRule="atLeast"/>
        <w:jc w:val="both"/>
        <w:textAlignment w:val="baseline"/>
        <w:rPr>
          <w:color w:val="000000"/>
        </w:rPr>
      </w:pPr>
      <w:r w:rsidRPr="005D2B9D">
        <w:rPr>
          <w:color w:val="000000"/>
        </w:rPr>
        <w:t>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p>
    <w:p w:rsidR="00122F19" w:rsidRPr="005D2B9D" w:rsidRDefault="00122F19" w:rsidP="008A7A28">
      <w:pPr>
        <w:pStyle w:val="rtejustify"/>
        <w:numPr>
          <w:ilvl w:val="0"/>
          <w:numId w:val="23"/>
        </w:numPr>
        <w:spacing w:before="0" w:beforeAutospacing="0" w:after="0" w:afterAutospacing="0" w:line="330" w:lineRule="atLeast"/>
        <w:jc w:val="both"/>
        <w:textAlignment w:val="baseline"/>
        <w:rPr>
          <w:color w:val="000000"/>
        </w:rPr>
      </w:pPr>
      <w:r w:rsidRPr="005D2B9D">
        <w:rPr>
          <w:color w:val="000000"/>
        </w:rPr>
        <w:t>Обеспечьте присутствие лиц, обнаруживших находку, до прибытия оперативно-следственной группы и фиксацию их установочных данных.</w:t>
      </w:r>
    </w:p>
    <w:p w:rsidR="00122F19" w:rsidRPr="005D2B9D" w:rsidRDefault="00122F19" w:rsidP="008A7A28">
      <w:pPr>
        <w:pStyle w:val="rtejustify"/>
        <w:numPr>
          <w:ilvl w:val="0"/>
          <w:numId w:val="23"/>
        </w:numPr>
        <w:spacing w:before="0" w:beforeAutospacing="0" w:after="0" w:afterAutospacing="0" w:line="330" w:lineRule="atLeast"/>
        <w:jc w:val="both"/>
        <w:textAlignment w:val="baseline"/>
        <w:rPr>
          <w:color w:val="000000"/>
        </w:rPr>
      </w:pPr>
      <w:r w:rsidRPr="005D2B9D">
        <w:rPr>
          <w:color w:val="000000"/>
        </w:rPr>
        <w:t>Во всех случаях дайте указание не приближаться, не трогать, не вскрывать и не перемещать находку. Зафиксируйте время ее обнаружения.</w:t>
      </w:r>
    </w:p>
    <w:p w:rsidR="00122F19" w:rsidRPr="005D2B9D" w:rsidRDefault="00122F19" w:rsidP="008A7A28">
      <w:pPr>
        <w:pStyle w:val="rtejustify"/>
        <w:spacing w:before="0" w:beforeAutospacing="0" w:after="0" w:afterAutospacing="0" w:line="330" w:lineRule="atLeast"/>
        <w:jc w:val="both"/>
        <w:textAlignment w:val="baseline"/>
        <w:rPr>
          <w:rStyle w:val="a8"/>
          <w:color w:val="000000"/>
        </w:rPr>
      </w:pP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rStyle w:val="a8"/>
          <w:color w:val="000000"/>
        </w:rPr>
        <w:t>Безусловно</w:t>
      </w:r>
      <w:r w:rsidRPr="005D2B9D">
        <w:rPr>
          <w:color w:val="000000"/>
        </w:rP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122F19" w:rsidRPr="005D2B9D" w:rsidRDefault="00122F19" w:rsidP="008A7A28">
      <w:pPr>
        <w:pStyle w:val="rtejustify"/>
        <w:spacing w:before="0" w:beforeAutospacing="0" w:after="0" w:afterAutospacing="0" w:line="330" w:lineRule="atLeast"/>
        <w:jc w:val="both"/>
        <w:textAlignment w:val="baseline"/>
        <w:rPr>
          <w:rStyle w:val="a8"/>
          <w:color w:val="000000"/>
        </w:rPr>
      </w:pPr>
    </w:p>
    <w:p w:rsidR="00122F19" w:rsidRPr="005D2B9D" w:rsidRDefault="00122F19" w:rsidP="008A7A28">
      <w:pPr>
        <w:pStyle w:val="rtejustify"/>
        <w:spacing w:before="0" w:beforeAutospacing="0" w:after="0" w:afterAutospacing="0" w:line="330" w:lineRule="atLeast"/>
        <w:jc w:val="both"/>
        <w:textAlignment w:val="baseline"/>
        <w:rPr>
          <w:color w:val="000000"/>
        </w:rPr>
      </w:pPr>
      <w:r w:rsidRPr="005D2B9D">
        <w:rPr>
          <w:rStyle w:val="a8"/>
          <w:color w:val="000000"/>
        </w:rPr>
        <w:t>Еще раз напоминаем</w:t>
      </w:r>
      <w:r w:rsidRPr="005D2B9D">
        <w:rPr>
          <w:color w:val="000000"/>
        </w:rP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Pr="00521745" w:rsidRDefault="00122F19" w:rsidP="00521745">
      <w:pPr>
        <w:pStyle w:val="1"/>
        <w:spacing w:before="0" w:beforeAutospacing="0" w:after="0" w:afterAutospacing="0" w:line="315" w:lineRule="atLeast"/>
        <w:jc w:val="center"/>
        <w:textAlignment w:val="baseline"/>
        <w:rPr>
          <w:rFonts w:ascii="Georgia" w:hAnsi="Georgia" w:cs="Georgia"/>
          <w:caps/>
          <w:color w:val="010101"/>
          <w:sz w:val="28"/>
          <w:szCs w:val="28"/>
        </w:rPr>
      </w:pPr>
      <w:r w:rsidRPr="00521745">
        <w:rPr>
          <w:rFonts w:ascii="Georgia" w:hAnsi="Georgia" w:cs="Georgia"/>
          <w:caps/>
          <w:color w:val="010101"/>
          <w:sz w:val="28"/>
          <w:szCs w:val="28"/>
        </w:rPr>
        <w:t>КАК ВЕСТИ СЕБЯ ПРИ ПАНИКЕ В ТОЛПЕ ВО ВРЕМЯ ТЕРРОРИСТИЧЕСКОГО АКТА</w:t>
      </w:r>
    </w:p>
    <w:p w:rsidR="00122F19" w:rsidRDefault="005F6B96" w:rsidP="008A7A28">
      <w:pPr>
        <w:spacing w:line="240" w:lineRule="atLeast"/>
        <w:textAlignment w:val="baseline"/>
        <w:rPr>
          <w:rFonts w:ascii="Verdana" w:hAnsi="Verdana" w:cs="Verdana"/>
          <w:color w:val="414040"/>
          <w:sz w:val="18"/>
          <w:szCs w:val="18"/>
        </w:rPr>
      </w:pPr>
      <w:r w:rsidRPr="005F6B96">
        <w:rPr>
          <w:noProof/>
          <w:lang w:eastAsia="ru-RU"/>
        </w:rPr>
        <w:pict>
          <v:shape id="Рисунок 5" o:spid="_x0000_s1030" type="#_x0000_t75" alt="http://nac.gov.ru/sites/default/files/styles/universal_view/public/tolpa.jpg" href="http://nac.gov.ru/sites/default/files/styles/watermark/public/tolpa.j" title="&quot;&quot;" style="position:absolute;margin-left:-12.5pt;margin-top:48.85pt;width:151.5pt;height:98.9pt;z-index:251662336;visibility:visible;mso-position-horizontal-relative:margin;mso-position-vertical-relative:margin" o:button="t">
            <v:fill o:detectmouseclick="t"/>
            <v:imagedata r:id="rId11" o:title=""/>
            <w10:wrap type="square" anchorx="margin" anchory="margin"/>
          </v:shape>
        </w:pict>
      </w:r>
    </w:p>
    <w:p w:rsidR="00122F19" w:rsidRPr="005D2B9D" w:rsidRDefault="00122F19" w:rsidP="00521745">
      <w:pPr>
        <w:pStyle w:val="a4"/>
        <w:spacing w:before="0" w:beforeAutospacing="0" w:after="0" w:afterAutospacing="0" w:line="360" w:lineRule="auto"/>
        <w:jc w:val="both"/>
        <w:textAlignment w:val="baseline"/>
        <w:rPr>
          <w:color w:val="000000"/>
        </w:rPr>
      </w:pPr>
      <w:r>
        <w:rPr>
          <w:color w:val="25437C"/>
        </w:rPr>
        <w:t xml:space="preserve">     </w:t>
      </w:r>
      <w:r w:rsidRPr="005D2B9D">
        <w:rPr>
          <w:color w:val="000000"/>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122F19" w:rsidRPr="005D2B9D" w:rsidRDefault="00122F19" w:rsidP="00521745">
      <w:pPr>
        <w:pStyle w:val="rtejustify"/>
        <w:spacing w:before="0" w:beforeAutospacing="0" w:after="0" w:afterAutospacing="0" w:line="360" w:lineRule="auto"/>
        <w:jc w:val="both"/>
        <w:textAlignment w:val="baseline"/>
        <w:rPr>
          <w:rStyle w:val="a8"/>
          <w:color w:val="000000"/>
        </w:rPr>
      </w:pPr>
      <w:r w:rsidRPr="005D2B9D">
        <w:rPr>
          <w:color w:val="000000"/>
        </w:rPr>
        <w:t xml:space="preserve">     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w:t>
      </w:r>
      <w:r w:rsidRPr="005D2B9D">
        <w:rPr>
          <w:rStyle w:val="apple-converted-space"/>
          <w:color w:val="000000"/>
        </w:rPr>
        <w:t> </w:t>
      </w:r>
      <w:r w:rsidRPr="005D2B9D">
        <w:rPr>
          <w:rStyle w:val="a8"/>
          <w:color w:val="000000"/>
        </w:rPr>
        <w:t>террористических акций.</w:t>
      </w:r>
    </w:p>
    <w:p w:rsidR="00122F19" w:rsidRPr="005D2B9D" w:rsidRDefault="00122F19" w:rsidP="00521745">
      <w:pPr>
        <w:pStyle w:val="rtejustify"/>
        <w:spacing w:before="0" w:beforeAutospacing="0" w:after="0" w:afterAutospacing="0" w:line="360" w:lineRule="auto"/>
        <w:jc w:val="both"/>
        <w:textAlignment w:val="baseline"/>
        <w:rPr>
          <w:color w:val="000000"/>
        </w:rPr>
      </w:pPr>
      <w:r w:rsidRPr="005D2B9D">
        <w:rPr>
          <w:color w:val="000000"/>
        </w:rPr>
        <w:t xml:space="preserve">     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122F19" w:rsidRPr="005D2B9D" w:rsidRDefault="00122F19" w:rsidP="00521745">
      <w:pPr>
        <w:pStyle w:val="rtejustify"/>
        <w:spacing w:before="0" w:beforeAutospacing="0" w:after="0" w:afterAutospacing="0" w:line="360" w:lineRule="auto"/>
        <w:jc w:val="both"/>
        <w:textAlignment w:val="baseline"/>
        <w:rPr>
          <w:color w:val="000000"/>
        </w:rPr>
      </w:pPr>
      <w:r w:rsidRPr="005D2B9D">
        <w:rPr>
          <w:color w:val="000000"/>
        </w:rPr>
        <w:t xml:space="preserve">     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p>
    <w:p w:rsidR="00122F19" w:rsidRPr="005D2B9D" w:rsidRDefault="00122F19" w:rsidP="00521745">
      <w:pPr>
        <w:pStyle w:val="rtejustify"/>
        <w:spacing w:before="0" w:beforeAutospacing="0" w:after="0" w:afterAutospacing="0" w:line="360" w:lineRule="auto"/>
        <w:jc w:val="both"/>
        <w:textAlignment w:val="baseline"/>
        <w:rPr>
          <w:color w:val="000000"/>
        </w:rPr>
      </w:pPr>
      <w:r w:rsidRPr="005D2B9D">
        <w:rPr>
          <w:color w:val="000000"/>
        </w:rPr>
        <w:t xml:space="preserve">     Лидеру немедленно необходимо найти себе помощников, которые должны «рассекать толпу», иногда и буквально — взявшись за руки и скандируя.</w:t>
      </w:r>
    </w:p>
    <w:p w:rsidR="00122F19" w:rsidRPr="005D2B9D" w:rsidRDefault="00122F19" w:rsidP="00521745">
      <w:pPr>
        <w:pStyle w:val="rtejustify"/>
        <w:spacing w:before="0" w:beforeAutospacing="0" w:after="0" w:afterAutospacing="0" w:line="360" w:lineRule="auto"/>
        <w:jc w:val="both"/>
        <w:textAlignment w:val="baseline"/>
        <w:rPr>
          <w:color w:val="000000"/>
        </w:rPr>
      </w:pPr>
      <w:r w:rsidRPr="005D2B9D">
        <w:rPr>
          <w:color w:val="000000"/>
        </w:rPr>
        <w:t>Основная психологическая картина толпы выглядит так:</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Снижение интеллектуального начала и повышение эмоционального.</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Резкий рост внушаемости и снижение способности к индивидуальному мышлению.</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Толпе требуется лидер или объект ненависти. Она с наслаждением будет подчиняться или громить.</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Толпа способна как на страшную жестокость, так и на самопожертвование, в том числе и по отношению к самому лидеру.</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Толпа быстро выдыхается, добившись чего-то. Разделённые на группы люди быстро приходят в себя и меняют своё поведение и оценку происходящего.</w:t>
      </w:r>
    </w:p>
    <w:p w:rsidR="00122F19" w:rsidRPr="005D2B9D" w:rsidRDefault="00122F19" w:rsidP="00A3070A">
      <w:pPr>
        <w:pStyle w:val="rtejustify"/>
        <w:numPr>
          <w:ilvl w:val="0"/>
          <w:numId w:val="47"/>
        </w:numPr>
        <w:spacing w:before="0" w:beforeAutospacing="0" w:after="0" w:afterAutospacing="0" w:line="360" w:lineRule="auto"/>
        <w:jc w:val="both"/>
        <w:textAlignment w:val="baseline"/>
        <w:rPr>
          <w:color w:val="000000"/>
        </w:rPr>
      </w:pPr>
      <w:r w:rsidRPr="005D2B9D">
        <w:rPr>
          <w:color w:val="000000"/>
        </w:rPr>
        <w:t>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p>
    <w:p w:rsidR="00122F19" w:rsidRPr="005D2B9D" w:rsidRDefault="00122F19" w:rsidP="00521745">
      <w:pPr>
        <w:pStyle w:val="rtejustify"/>
        <w:spacing w:before="0" w:beforeAutospacing="0" w:after="0" w:afterAutospacing="0" w:line="360" w:lineRule="auto"/>
        <w:jc w:val="both"/>
        <w:textAlignment w:val="baseline"/>
        <w:rPr>
          <w:color w:val="000000"/>
        </w:rPr>
      </w:pPr>
      <w:r w:rsidRPr="005D2B9D">
        <w:rPr>
          <w:b/>
          <w:bCs/>
          <w:i/>
          <w:iCs/>
          <w:color w:val="000000"/>
        </w:rPr>
        <w:t>Как уцелеть в толпе?</w:t>
      </w:r>
      <w:r w:rsidRPr="005D2B9D">
        <w:rPr>
          <w:color w:val="000000"/>
        </w:rPr>
        <w:t xml:space="preserve">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Лучшее правило — далеко её обойти!!!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Если это невозможно, ни в коем случае не идти против толпы.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Если толпа вас увлекла, старайтесь избежать и её центра, и края.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Уклоняйтесь от всего неподвижного на пути, иначе вас могут просто раздавить.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lastRenderedPageBreak/>
        <w:t xml:space="preserve">Не цепляйтесь ни за что руками, их могут сломать.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Если есть возможность, застегнитесь.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Высокие каблуки могут стоить вам жизни, как и развязанный шнурок. Выбросите сумку, зонтик и т.д.</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Если у вас что–то упало (что угодно), ни в коем случае не пытайтесь поднять – жизнь дороже.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 xml:space="preserve">Если паника началась </w:t>
      </w:r>
      <w:proofErr w:type="gramStart"/>
      <w:r w:rsidRPr="005D2B9D">
        <w:rPr>
          <w:color w:val="000000"/>
        </w:rPr>
        <w:t>из–за</w:t>
      </w:r>
      <w:proofErr w:type="gramEnd"/>
      <w:r w:rsidRPr="005D2B9D">
        <w:rPr>
          <w:color w:val="000000"/>
        </w:rPr>
        <w:t xml:space="preserve">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5D2B9D">
        <w:rPr>
          <w:color w:val="000000"/>
        </w:rPr>
        <w:br/>
        <w:t>Для этого используйте приёмы аутотренинга и экспресс – релаксации. Вот простые приёмы, из которых надо выбрать наиболее близкие для себя.</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Ровное дыхание помогает ровному поведению. Сделайте несколько вдохов и выдохов.</w:t>
      </w:r>
      <w:r w:rsidRPr="005D2B9D">
        <w:rPr>
          <w:color w:val="000000"/>
        </w:rPr>
        <w:br/>
        <w:t>Посмотрите на что–то голубое или представьте себе насыщенный голубой фон. Задумайтесь об этом на секунду.</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Измените чувство масштаба. Взгляните на вечные облака. Улыбнитесь через силу, сбейте страх неожиданной мыслью или воспоминанием.</w:t>
      </w:r>
    </w:p>
    <w:p w:rsidR="00122F19" w:rsidRPr="005D2B9D" w:rsidRDefault="00122F19" w:rsidP="00A3070A">
      <w:pPr>
        <w:pStyle w:val="rtejustify"/>
        <w:numPr>
          <w:ilvl w:val="0"/>
          <w:numId w:val="46"/>
        </w:numPr>
        <w:spacing w:before="0" w:beforeAutospacing="0" w:after="0" w:afterAutospacing="0" w:line="360" w:lineRule="auto"/>
        <w:jc w:val="both"/>
        <w:textAlignment w:val="baseline"/>
        <w:rPr>
          <w:color w:val="000000"/>
        </w:rPr>
      </w:pPr>
      <w:r w:rsidRPr="005D2B9D">
        <w:rPr>
          <w:color w:val="000000"/>
        </w:rP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122F19" w:rsidRDefault="00122F19" w:rsidP="008A7A28">
      <w:pPr>
        <w:jc w:val="both"/>
        <w:rPr>
          <w:rFonts w:ascii="Times New Roman" w:hAnsi="Times New Roman" w:cs="Times New Roman"/>
          <w:color w:val="25437C"/>
        </w:rPr>
      </w:pPr>
    </w:p>
    <w:p w:rsidR="00122F19" w:rsidRDefault="00122F19" w:rsidP="008A7A28">
      <w:pPr>
        <w:jc w:val="both"/>
        <w:rPr>
          <w:rFonts w:ascii="Times New Roman" w:hAnsi="Times New Roman" w:cs="Times New Roman"/>
          <w:color w:val="25437C"/>
        </w:rPr>
      </w:pPr>
    </w:p>
    <w:p w:rsidR="00122F19" w:rsidRPr="00521745" w:rsidRDefault="00122F19" w:rsidP="00521745">
      <w:pPr>
        <w:pStyle w:val="1"/>
        <w:spacing w:before="0" w:beforeAutospacing="0" w:after="0" w:afterAutospacing="0" w:line="315" w:lineRule="atLeast"/>
        <w:jc w:val="center"/>
        <w:textAlignment w:val="baseline"/>
        <w:rPr>
          <w:rFonts w:ascii="Georgia" w:hAnsi="Georgia" w:cs="Georgia"/>
          <w:caps/>
          <w:color w:val="010101"/>
          <w:sz w:val="28"/>
          <w:szCs w:val="28"/>
        </w:rPr>
      </w:pPr>
      <w:r w:rsidRPr="00521745">
        <w:rPr>
          <w:rFonts w:ascii="Georgia" w:hAnsi="Georgia" w:cs="Georgia"/>
          <w:caps/>
          <w:color w:val="010101"/>
          <w:sz w:val="28"/>
          <w:szCs w:val="28"/>
        </w:rPr>
        <w:t>КАК НЕ СТАТЬ ЖЕРТВОЙ ВЗРЫВА БОМБЫ</w:t>
      </w:r>
      <w:r>
        <w:rPr>
          <w:rFonts w:ascii="Georgia" w:hAnsi="Georgia" w:cs="Georgia"/>
          <w:caps/>
          <w:color w:val="010101"/>
          <w:sz w:val="28"/>
          <w:szCs w:val="28"/>
        </w:rPr>
        <w:t>.</w:t>
      </w:r>
    </w:p>
    <w:p w:rsidR="00122F19" w:rsidRDefault="00122F19" w:rsidP="00521745">
      <w:pPr>
        <w:spacing w:line="240" w:lineRule="atLeast"/>
        <w:textAlignment w:val="baseline"/>
        <w:rPr>
          <w:rFonts w:ascii="Verdana" w:hAnsi="Verdana" w:cs="Verdana"/>
          <w:color w:val="414040"/>
          <w:sz w:val="18"/>
          <w:szCs w:val="18"/>
        </w:rPr>
      </w:pPr>
    </w:p>
    <w:p w:rsidR="00122F19" w:rsidRDefault="00122F19" w:rsidP="00521745">
      <w:pPr>
        <w:spacing w:line="240" w:lineRule="atLeast"/>
        <w:textAlignment w:val="baseline"/>
        <w:rPr>
          <w:rFonts w:ascii="Verdana" w:hAnsi="Verdana" w:cs="Verdana"/>
          <w:color w:val="414040"/>
          <w:sz w:val="18"/>
          <w:szCs w:val="18"/>
        </w:rPr>
      </w:pPr>
    </w:p>
    <w:p w:rsidR="00122F19" w:rsidRPr="005D2B9D" w:rsidRDefault="005F6B96" w:rsidP="00167CDF">
      <w:pPr>
        <w:pStyle w:val="rtejustify"/>
        <w:spacing w:before="0" w:beforeAutospacing="0" w:after="0" w:afterAutospacing="0" w:line="360" w:lineRule="auto"/>
        <w:jc w:val="both"/>
        <w:textAlignment w:val="baseline"/>
        <w:rPr>
          <w:color w:val="000000"/>
        </w:rPr>
      </w:pPr>
      <w:r w:rsidRPr="005F6B96">
        <w:rPr>
          <w:noProof/>
        </w:rPr>
        <w:pict>
          <v:shape id="Рисунок 6" o:spid="_x0000_s1031" type="#_x0000_t75" alt="http://nac.gov.ru/sites/default/files/styles/universal_view/public/explosion.jpg" href="http://nac.gov.ru/sites/default/files/styles/watermark/public/explosion.j" title="&quot;&quot;" style="position:absolute;left:0;text-align:left;margin-left:-10.65pt;margin-top:63.2pt;width:151.5pt;height:98.9pt;z-index:251663360;visibility:visible;mso-position-horizontal-relative:margin;mso-position-vertical-relative:margin" o:button="t">
            <v:fill o:detectmouseclick="t"/>
            <v:imagedata r:id="rId12" o:title=""/>
            <w10:wrap type="square" anchorx="margin" anchory="margin"/>
          </v:shape>
        </w:pict>
      </w:r>
      <w:r w:rsidR="00122F19">
        <w:rPr>
          <w:color w:val="25437C"/>
        </w:rPr>
        <w:t xml:space="preserve">   </w:t>
      </w:r>
      <w:r w:rsidR="00122F19" w:rsidRPr="005D2B9D">
        <w:rPr>
          <w:color w:val="000000"/>
        </w:rPr>
        <w:t xml:space="preserve">Следует помнить, что самые простые методы ограничения доступа в здание и </w:t>
      </w:r>
      <w:proofErr w:type="gramStart"/>
      <w:r w:rsidR="00122F19" w:rsidRPr="005D2B9D">
        <w:rPr>
          <w:color w:val="000000"/>
        </w:rPr>
        <w:t>контроля за</w:t>
      </w:r>
      <w:proofErr w:type="gramEnd"/>
      <w:r w:rsidR="00122F19" w:rsidRPr="005D2B9D">
        <w:rPr>
          <w:color w:val="000000"/>
        </w:rPr>
        <w:t xml:space="preserve"> посетителями могут дать значительный результат. Чтобы избежать значительного ущерба от взрыва бомб, спрятанных в автомобиле, следует размещать парковку на расстоянии не менее 100 м от здания. Если это невозможно, то ближайшие к зданию парковочные места необходимо предоставлять автомобилям сотрудников компании, чтобы машины посетителей </w:t>
      </w:r>
      <w:proofErr w:type="spellStart"/>
      <w:r w:rsidR="00122F19" w:rsidRPr="005D2B9D">
        <w:rPr>
          <w:color w:val="000000"/>
        </w:rPr>
        <w:t>парковались</w:t>
      </w:r>
      <w:proofErr w:type="spellEnd"/>
      <w:r w:rsidR="00122F19" w:rsidRPr="005D2B9D">
        <w:rPr>
          <w:color w:val="000000"/>
        </w:rPr>
        <w:t xml:space="preserve"> на максимально возможной дистанции.</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 xml:space="preserve">   Следует избегать появления в непосредственной близости от здания высоких кустарников и деревьев с густой листвой, которые могут являться идеальным укрытием для террористов и преступников.</w:t>
      </w:r>
      <w:r w:rsidRPr="005D2B9D">
        <w:rPr>
          <w:color w:val="000000"/>
        </w:rPr>
        <w:br/>
        <w:t xml:space="preserve">   </w:t>
      </w:r>
      <w:proofErr w:type="gramStart"/>
      <w:r w:rsidRPr="005D2B9D">
        <w:rPr>
          <w:color w:val="000000"/>
        </w:rPr>
        <w:t>Важное значение</w:t>
      </w:r>
      <w:proofErr w:type="gramEnd"/>
      <w:r w:rsidRPr="005D2B9D">
        <w:rPr>
          <w:color w:val="000000"/>
        </w:rPr>
        <w:t xml:space="preserve"> имеет регулярное патрулирование периметра здания: наличие видимых охранников или охранника, видеокамер наблюдения и т.д. способно отпугнуть террористов, находящихся в процессе подбора цели для взрыва.</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 xml:space="preserve">   Мусорные баки и урны внутри здания – идеальное место для закладывания взрывного устройства. Поэтому регулярная уборка является одним из способов обеспечения безопасности.</w:t>
      </w:r>
    </w:p>
    <w:p w:rsidR="00122F19" w:rsidRPr="005D2B9D" w:rsidRDefault="00122F19" w:rsidP="00167CDF">
      <w:pPr>
        <w:pStyle w:val="rtecenter"/>
        <w:spacing w:before="0" w:beforeAutospacing="0" w:after="0" w:afterAutospacing="0" w:line="360" w:lineRule="auto"/>
        <w:jc w:val="both"/>
        <w:textAlignment w:val="baseline"/>
        <w:rPr>
          <w:rStyle w:val="a8"/>
          <w:color w:val="000000"/>
        </w:rPr>
      </w:pPr>
    </w:p>
    <w:p w:rsidR="00122F19" w:rsidRPr="005D2B9D" w:rsidRDefault="00122F19" w:rsidP="00167CDF">
      <w:pPr>
        <w:pStyle w:val="rtecenter"/>
        <w:spacing w:before="0" w:beforeAutospacing="0" w:after="0" w:afterAutospacing="0" w:line="360" w:lineRule="auto"/>
        <w:jc w:val="center"/>
        <w:textAlignment w:val="baseline"/>
        <w:rPr>
          <w:color w:val="000000"/>
        </w:rPr>
      </w:pPr>
      <w:r w:rsidRPr="005D2B9D">
        <w:rPr>
          <w:rStyle w:val="a8"/>
          <w:color w:val="000000"/>
        </w:rPr>
        <w:t>Если в организацию позвонил человек, предупреждающий о взрыве бомбы.</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rStyle w:val="a9"/>
          <w:b/>
          <w:bCs/>
          <w:color w:val="000000"/>
          <w:bdr w:val="none" w:sz="0" w:space="0" w:color="auto" w:frame="1"/>
        </w:rPr>
        <w:t>Подобный звонок – лучший источник получения информации о взрывных устройствах.</w:t>
      </w:r>
      <w:r w:rsidRPr="005D2B9D">
        <w:rPr>
          <w:color w:val="000000"/>
        </w:rPr>
        <w:br/>
      </w:r>
      <w:r w:rsidRPr="005D2B9D">
        <w:rPr>
          <w:rStyle w:val="a8"/>
          <w:color w:val="000000"/>
        </w:rPr>
        <w:t>Поэтому:</w:t>
      </w:r>
      <w:r w:rsidRPr="005D2B9D">
        <w:rPr>
          <w:color w:val="000000"/>
        </w:rPr>
        <w:br/>
        <w:t xml:space="preserve">♦ Старайтесь удержать </w:t>
      </w:r>
      <w:proofErr w:type="gramStart"/>
      <w:r w:rsidRPr="005D2B9D">
        <w:rPr>
          <w:color w:val="000000"/>
        </w:rPr>
        <w:t>звонящего</w:t>
      </w:r>
      <w:proofErr w:type="gramEnd"/>
      <w:r w:rsidRPr="005D2B9D">
        <w:rPr>
          <w:color w:val="000000"/>
        </w:rPr>
        <w:t xml:space="preserve"> на линии как можно дольше. Просите </w:t>
      </w:r>
      <w:proofErr w:type="gramStart"/>
      <w:r w:rsidRPr="005D2B9D">
        <w:rPr>
          <w:color w:val="000000"/>
        </w:rPr>
        <w:t>его</w:t>
      </w:r>
      <w:proofErr w:type="gramEnd"/>
      <w:r w:rsidRPr="005D2B9D">
        <w:rPr>
          <w:color w:val="000000"/>
        </w:rPr>
        <w:t>/её повторить послание.</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 xml:space="preserve">♦ Постарайтесь записать каждое слово, сказанное </w:t>
      </w:r>
      <w:proofErr w:type="gramStart"/>
      <w:r w:rsidRPr="005D2B9D">
        <w:rPr>
          <w:color w:val="000000"/>
        </w:rPr>
        <w:t>позвонившим</w:t>
      </w:r>
      <w:proofErr w:type="gramEnd"/>
      <w:r w:rsidRPr="005D2B9D">
        <w:rPr>
          <w:color w:val="000000"/>
        </w:rPr>
        <w:t>.</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 xml:space="preserve">♦ Если позвонивший не указал, где заложена бомба, попросите </w:t>
      </w:r>
      <w:proofErr w:type="gramStart"/>
      <w:r w:rsidRPr="005D2B9D">
        <w:rPr>
          <w:color w:val="000000"/>
        </w:rPr>
        <w:t>его</w:t>
      </w:r>
      <w:proofErr w:type="gramEnd"/>
      <w:r w:rsidRPr="005D2B9D">
        <w:rPr>
          <w:color w:val="000000"/>
        </w:rPr>
        <w:t>/её предоставить подробную информацию.</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xml:space="preserve">♦ Информируйте </w:t>
      </w:r>
      <w:proofErr w:type="gramStart"/>
      <w:r w:rsidRPr="005D2B9D">
        <w:rPr>
          <w:color w:val="000000"/>
        </w:rPr>
        <w:t>звонящего</w:t>
      </w:r>
      <w:proofErr w:type="gramEnd"/>
      <w:r w:rsidRPr="005D2B9D">
        <w:rPr>
          <w:color w:val="000000"/>
        </w:rPr>
        <w:t>, что в здании находится много людей и взрыв бомбы способен привести к смерти и серьёзным ранениям многих из них.</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xml:space="preserve">♦ Будьте особо внимательны к фоновым звукам, которые раздаются в трубке: звук проезжающих машин, музыка, шумы – эта информация может помочь обнаружить </w:t>
      </w:r>
      <w:proofErr w:type="gramStart"/>
      <w:r w:rsidRPr="005D2B9D">
        <w:rPr>
          <w:color w:val="000000"/>
        </w:rPr>
        <w:t>позвонившего</w:t>
      </w:r>
      <w:proofErr w:type="gramEnd"/>
      <w:r w:rsidRPr="005D2B9D">
        <w:rPr>
          <w:color w:val="000000"/>
        </w:rPr>
        <w:t>.</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Обращайте внимание на детали: голос (мужчина/женщина), тембр голоса (высокий, низкий и пр.), акцент, особенности речи и пр.</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Зафиксируйте на бумаге всё, что вы заметили, чтобы не забыть и не перепутать. Будьте готовы рассказать всё сотрудникам правоохранительных органов;</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После того, как трубка повешена, немедленно сообщите об угрозе уполномоченному должностному лицу, пожарным, правоохранительным органам и пр.</w:t>
      </w:r>
    </w:p>
    <w:p w:rsidR="00122F19" w:rsidRPr="005D2B9D" w:rsidRDefault="00122F19" w:rsidP="00167CDF">
      <w:pPr>
        <w:pStyle w:val="a4"/>
        <w:spacing w:before="0" w:beforeAutospacing="0" w:after="0" w:afterAutospacing="0" w:line="360" w:lineRule="auto"/>
        <w:jc w:val="both"/>
        <w:textAlignment w:val="baseline"/>
        <w:rPr>
          <w:color w:val="000000"/>
        </w:rPr>
      </w:pPr>
      <w:r w:rsidRPr="005D2B9D">
        <w:rPr>
          <w:color w:val="000000"/>
        </w:rPr>
        <w:t>♦ Если к вам попало письмо с подобной угрозой, старайтесь лишний раз не дотрагиваться до него. Ни в коем случае не выбрасывайте конверт, не мните бумагу. Отпечатки пальцев на письме, сорт бумаги, адрес отправителя, почерк или шрифт могут помочь обнаружить злоумышленников.</w:t>
      </w:r>
    </w:p>
    <w:p w:rsidR="00122F19" w:rsidRPr="005D2B9D" w:rsidRDefault="00122F19" w:rsidP="00167CDF">
      <w:pPr>
        <w:pStyle w:val="rtecenter"/>
        <w:spacing w:before="0" w:beforeAutospacing="0" w:after="0" w:afterAutospacing="0" w:line="360" w:lineRule="auto"/>
        <w:jc w:val="both"/>
        <w:textAlignment w:val="baseline"/>
        <w:rPr>
          <w:rStyle w:val="a8"/>
          <w:color w:val="000000"/>
        </w:rPr>
      </w:pPr>
    </w:p>
    <w:p w:rsidR="00122F19" w:rsidRPr="005D2B9D" w:rsidRDefault="00122F19" w:rsidP="00167CDF">
      <w:pPr>
        <w:pStyle w:val="rtecenter"/>
        <w:spacing w:before="0" w:beforeAutospacing="0" w:after="0" w:afterAutospacing="0" w:line="360" w:lineRule="auto"/>
        <w:jc w:val="center"/>
        <w:textAlignment w:val="baseline"/>
        <w:rPr>
          <w:color w:val="000000"/>
        </w:rPr>
      </w:pPr>
      <w:r w:rsidRPr="005D2B9D">
        <w:rPr>
          <w:rStyle w:val="a8"/>
          <w:color w:val="000000"/>
        </w:rPr>
        <w:t>Если вы обнаружили предмет, похожий на взрывное устройство.</w:t>
      </w: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r w:rsidRPr="005D2B9D">
        <w:rPr>
          <w:rStyle w:val="a8"/>
          <w:i/>
          <w:iCs/>
          <w:color w:val="000000"/>
          <w:bdr w:val="none" w:sz="0" w:space="0" w:color="auto" w:frame="1"/>
        </w:rPr>
        <w:t>Признаки, которые могут указать на наличие ВУ:</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 xml:space="preserve">Наличие на обнаруженном предмете проводов, верёвок, </w:t>
      </w:r>
      <w:proofErr w:type="spellStart"/>
      <w:r w:rsidRPr="005D2B9D">
        <w:rPr>
          <w:color w:val="000000"/>
        </w:rPr>
        <w:t>изоленты</w:t>
      </w:r>
      <w:proofErr w:type="spellEnd"/>
      <w:r w:rsidRPr="005D2B9D">
        <w:rPr>
          <w:color w:val="000000"/>
        </w:rPr>
        <w:t>;</w:t>
      </w:r>
      <w:r w:rsidRPr="005D2B9D">
        <w:rPr>
          <w:color w:val="000000"/>
        </w:rPr>
        <w:br/>
        <w:t>подозрительные звуки, щелчки, тиканье, издаваемые предметом;</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От предмета исходит характерный запах миндаля или другой необычный запах.</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Если обнаруженный предмет не должен, как вам кажется, находиться в этом месте и в это время, не оставляйте этот факт без внимания.</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Если вы обнаружили подозрительный предмет в общественном транспорте, опросите людей, находящихся рядом. Если хозяин не установлен, сообщите о находке водителю.</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Если подозрительный предмет находится в подъезде вашего дома, опросите соседей, возможно, он принадлежит им. В противном случае сообщите о находке в ваше отделение полиции.</w:t>
      </w:r>
    </w:p>
    <w:p w:rsidR="00122F19" w:rsidRPr="005D2B9D" w:rsidRDefault="00122F19" w:rsidP="00A3070A">
      <w:pPr>
        <w:pStyle w:val="rtejustify"/>
        <w:numPr>
          <w:ilvl w:val="0"/>
          <w:numId w:val="45"/>
        </w:numPr>
        <w:spacing w:before="0" w:beforeAutospacing="0" w:after="0" w:afterAutospacing="0" w:line="360" w:lineRule="auto"/>
        <w:jc w:val="both"/>
        <w:textAlignment w:val="baseline"/>
        <w:rPr>
          <w:color w:val="000000"/>
        </w:rPr>
      </w:pPr>
      <w:r w:rsidRPr="005D2B9D">
        <w:rPr>
          <w:color w:val="000000"/>
        </w:rPr>
        <w:t>Если вы обнаружили подозрительный предмет в учреждении, сообщите о находке в администрацию.</w:t>
      </w:r>
    </w:p>
    <w:p w:rsidR="00122F19" w:rsidRPr="005D2B9D" w:rsidRDefault="00122F19" w:rsidP="00167CDF">
      <w:pPr>
        <w:pStyle w:val="rtejustify"/>
        <w:spacing w:before="0" w:beforeAutospacing="0" w:after="0" w:afterAutospacing="0" w:line="360" w:lineRule="auto"/>
        <w:jc w:val="both"/>
        <w:textAlignment w:val="baseline"/>
        <w:rPr>
          <w:rStyle w:val="a9"/>
          <w:b/>
          <w:bCs/>
          <w:color w:val="000000"/>
          <w:bdr w:val="none" w:sz="0" w:space="0" w:color="auto" w:frame="1"/>
        </w:rPr>
      </w:pPr>
      <w:r w:rsidRPr="005D2B9D">
        <w:rPr>
          <w:color w:val="000000"/>
        </w:rPr>
        <w:br/>
      </w:r>
      <w:r w:rsidRPr="005D2B9D">
        <w:rPr>
          <w:rStyle w:val="a9"/>
          <w:b/>
          <w:bCs/>
          <w:color w:val="000000"/>
          <w:bdr w:val="none" w:sz="0" w:space="0" w:color="auto" w:frame="1"/>
        </w:rPr>
        <w:t>Во всех перечисленных случаях:</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1. Не трогайте, не вскрывайте и не передвигайте находку.</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2. Не курите, воздержитесь от использования средств радиосвязи, в том числе и мобильных.</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3. Сообщите об обнаруженном предмете в правоохранительные органы.</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4. Запомните время обнаружения находки.</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5. По возможности обеспечьте охрану подозрительного предмета или опасной зоны.</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6. Постарайтесь сделать так, чтобы люди отошли как можно дальше от опасной находки.</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7. Обязательно дождитесь прибытия оперативно-следственной группы.</w:t>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color w:val="000000"/>
        </w:rPr>
        <w:t>8. Не забывайте, что вы являетесь самым важным очевидцем.</w:t>
      </w:r>
    </w:p>
    <w:p w:rsidR="00122F19" w:rsidRPr="005D2B9D" w:rsidRDefault="00122F19" w:rsidP="00167CDF">
      <w:pPr>
        <w:pStyle w:val="rtejustify"/>
        <w:spacing w:before="0" w:beforeAutospacing="0" w:after="0" w:afterAutospacing="0" w:line="360" w:lineRule="auto"/>
        <w:jc w:val="both"/>
        <w:textAlignment w:val="baseline"/>
        <w:rPr>
          <w:rStyle w:val="a9"/>
          <w:b/>
          <w:bCs/>
          <w:color w:val="000000"/>
          <w:bdr w:val="none" w:sz="0" w:space="0" w:color="auto" w:frame="1"/>
        </w:rPr>
      </w:pPr>
      <w:r w:rsidRPr="005D2B9D">
        <w:rPr>
          <w:color w:val="000000"/>
        </w:rPr>
        <w:br/>
      </w:r>
      <w:r w:rsidRPr="005D2B9D">
        <w:rPr>
          <w:rStyle w:val="a9"/>
          <w:b/>
          <w:bCs/>
          <w:color w:val="000000"/>
          <w:bdr w:val="none" w:sz="0" w:space="0" w:color="auto" w:frame="1"/>
        </w:rPr>
        <w:t>Помните</w:t>
      </w:r>
      <w:r w:rsidRPr="005D2B9D">
        <w:rPr>
          <w:rStyle w:val="a8"/>
          <w:i/>
          <w:iCs/>
          <w:color w:val="000000"/>
          <w:bdr w:val="none" w:sz="0" w:space="0" w:color="auto" w:frame="1"/>
        </w:rPr>
        <w:t>:</w:t>
      </w:r>
      <w:r w:rsidRPr="005D2B9D">
        <w:rPr>
          <w:rStyle w:val="apple-converted-space"/>
          <w:b/>
          <w:bCs/>
          <w:i/>
          <w:iCs/>
          <w:color w:val="000000"/>
          <w:bdr w:val="none" w:sz="0" w:space="0" w:color="auto" w:frame="1"/>
        </w:rPr>
        <w:t> </w:t>
      </w:r>
      <w:r w:rsidRPr="005D2B9D">
        <w:rPr>
          <w:color w:val="000000"/>
        </w:rPr>
        <w:t>внешний вид предмета может скрывать его настоящее назначение. В качестве камуфляжа для взрывных работ используются обычные бытовые предметы: сумки, пакеты, свертки, коробки.</w:t>
      </w:r>
      <w:r w:rsidRPr="005D2B9D">
        <w:rPr>
          <w:color w:val="000000"/>
        </w:rPr>
        <w:br/>
      </w:r>
    </w:p>
    <w:p w:rsidR="00122F19" w:rsidRPr="005D2B9D" w:rsidRDefault="00122F19" w:rsidP="00167CDF">
      <w:pPr>
        <w:pStyle w:val="rtejustify"/>
        <w:spacing w:before="0" w:beforeAutospacing="0" w:after="0" w:afterAutospacing="0" w:line="360" w:lineRule="auto"/>
        <w:jc w:val="both"/>
        <w:textAlignment w:val="baseline"/>
        <w:rPr>
          <w:color w:val="000000"/>
        </w:rPr>
      </w:pPr>
      <w:r w:rsidRPr="005D2B9D">
        <w:rPr>
          <w:rStyle w:val="a9"/>
          <w:b/>
          <w:bCs/>
          <w:color w:val="000000"/>
          <w:bdr w:val="none" w:sz="0" w:space="0" w:color="auto" w:frame="1"/>
        </w:rPr>
        <w:t>Родители!</w:t>
      </w:r>
      <w:r w:rsidRPr="005D2B9D">
        <w:rPr>
          <w:rStyle w:val="apple-converted-space"/>
          <w:color w:val="000000"/>
        </w:rPr>
        <w:t> </w:t>
      </w:r>
      <w:r w:rsidRPr="005D2B9D">
        <w:rPr>
          <w:color w:val="000000"/>
        </w:rPr>
        <w:t>Вы отвечаете за жизнь и здоровье ваших детей. Разъясните им, что любой предмет, найденный на улице или в подъезде, может представлять опасность.</w:t>
      </w:r>
    </w:p>
    <w:p w:rsidR="00122F19" w:rsidRPr="005D2B9D" w:rsidRDefault="00122F19" w:rsidP="00167CDF">
      <w:pPr>
        <w:pStyle w:val="rtejustify"/>
        <w:spacing w:before="0" w:beforeAutospacing="0" w:after="0" w:afterAutospacing="0" w:line="360" w:lineRule="auto"/>
        <w:jc w:val="both"/>
        <w:textAlignment w:val="baseline"/>
        <w:rPr>
          <w:rStyle w:val="a8"/>
          <w:color w:val="000000"/>
        </w:rPr>
      </w:pP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r w:rsidRPr="005D2B9D">
        <w:rPr>
          <w:rStyle w:val="a8"/>
          <w:color w:val="000000"/>
        </w:rPr>
        <w:t>Ещё раз напоминаем:</w:t>
      </w:r>
      <w:r w:rsidRPr="005D2B9D">
        <w:rPr>
          <w:rStyle w:val="apple-converted-space"/>
          <w:b/>
          <w:bCs/>
          <w:color w:val="000000"/>
        </w:rPr>
        <w:t> </w:t>
      </w:r>
      <w:r w:rsidRPr="005D2B9D">
        <w:rPr>
          <w:rStyle w:val="a8"/>
          <w:i/>
          <w:iCs/>
          <w:color w:val="000000"/>
          <w:bdr w:val="none" w:sz="0" w:space="0" w:color="auto" w:frame="1"/>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взрыву, многочисленным жертвам и разрушениям!</w:t>
      </w: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p>
    <w:p w:rsidR="00122F19" w:rsidRPr="005D2B9D" w:rsidRDefault="00122F19" w:rsidP="00167CDF">
      <w:pPr>
        <w:pStyle w:val="rtejustify"/>
        <w:spacing w:before="0" w:beforeAutospacing="0" w:after="0" w:afterAutospacing="0" w:line="360" w:lineRule="auto"/>
        <w:jc w:val="both"/>
        <w:textAlignment w:val="baseline"/>
        <w:rPr>
          <w:rStyle w:val="a8"/>
          <w:i/>
          <w:iCs/>
          <w:color w:val="000000"/>
          <w:bdr w:val="none" w:sz="0" w:space="0" w:color="auto" w:frame="1"/>
        </w:rPr>
      </w:pPr>
    </w:p>
    <w:p w:rsidR="00122F19" w:rsidRDefault="00122F19" w:rsidP="00167CDF">
      <w:pPr>
        <w:pStyle w:val="rtejustify"/>
        <w:spacing w:before="0" w:beforeAutospacing="0" w:after="0" w:afterAutospacing="0" w:line="360" w:lineRule="auto"/>
        <w:jc w:val="both"/>
        <w:textAlignment w:val="baseline"/>
        <w:rPr>
          <w:rStyle w:val="a8"/>
          <w:i/>
          <w:iCs/>
          <w:color w:val="25437C"/>
          <w:bdr w:val="none" w:sz="0" w:space="0" w:color="auto" w:frame="1"/>
        </w:rPr>
      </w:pPr>
    </w:p>
    <w:p w:rsidR="00122F19" w:rsidRDefault="00122F19" w:rsidP="00167CDF">
      <w:pPr>
        <w:pStyle w:val="rtejustify"/>
        <w:spacing w:before="0" w:beforeAutospacing="0" w:after="0" w:afterAutospacing="0" w:line="360" w:lineRule="auto"/>
        <w:jc w:val="both"/>
        <w:textAlignment w:val="baseline"/>
        <w:rPr>
          <w:rStyle w:val="a8"/>
          <w:i/>
          <w:iCs/>
          <w:color w:val="25437C"/>
          <w:bdr w:val="none" w:sz="0" w:space="0" w:color="auto" w:frame="1"/>
        </w:rPr>
      </w:pPr>
    </w:p>
    <w:p w:rsidR="00122F19" w:rsidRPr="00167CDF" w:rsidRDefault="00122F19" w:rsidP="00167CDF">
      <w:pPr>
        <w:pStyle w:val="1"/>
        <w:spacing w:before="0" w:beforeAutospacing="0" w:after="0" w:afterAutospacing="0" w:line="315" w:lineRule="atLeast"/>
        <w:jc w:val="center"/>
        <w:textAlignment w:val="baseline"/>
        <w:rPr>
          <w:rFonts w:ascii="Georgia" w:hAnsi="Georgia" w:cs="Georgia"/>
          <w:caps/>
          <w:color w:val="010101"/>
          <w:sz w:val="28"/>
          <w:szCs w:val="28"/>
        </w:rPr>
      </w:pPr>
      <w:r w:rsidRPr="00167CDF">
        <w:rPr>
          <w:rFonts w:ascii="Georgia" w:hAnsi="Georgia" w:cs="Georgia"/>
          <w:caps/>
          <w:color w:val="010101"/>
          <w:sz w:val="28"/>
          <w:szCs w:val="28"/>
        </w:rPr>
        <w:t>КАК НЕ СТАТЬ ЖЕРТВОЙ ТЕРРОРИСТИЧЕСКОГО АКТА</w:t>
      </w:r>
      <w:r>
        <w:rPr>
          <w:rFonts w:ascii="Georgia" w:hAnsi="Georgia" w:cs="Georgia"/>
          <w:caps/>
          <w:color w:val="010101"/>
          <w:sz w:val="28"/>
          <w:szCs w:val="28"/>
        </w:rPr>
        <w:t>.</w:t>
      </w:r>
    </w:p>
    <w:p w:rsidR="00122F19" w:rsidRDefault="00122F19" w:rsidP="00167CDF">
      <w:pPr>
        <w:spacing w:line="240" w:lineRule="atLeast"/>
        <w:textAlignment w:val="baseline"/>
        <w:rPr>
          <w:rFonts w:ascii="Verdana" w:hAnsi="Verdana" w:cs="Verdana"/>
          <w:color w:val="414040"/>
          <w:sz w:val="18"/>
          <w:szCs w:val="18"/>
        </w:rPr>
      </w:pPr>
    </w:p>
    <w:p w:rsidR="00122F19" w:rsidRPr="00586AFB" w:rsidRDefault="005F6B96" w:rsidP="007C2D12">
      <w:pPr>
        <w:pStyle w:val="rtejustify"/>
        <w:spacing w:before="0" w:beforeAutospacing="0" w:after="0" w:afterAutospacing="0" w:line="360" w:lineRule="auto"/>
        <w:textAlignment w:val="baseline"/>
        <w:rPr>
          <w:rStyle w:val="a8"/>
          <w:color w:val="000000"/>
          <w:u w:val="single"/>
        </w:rPr>
      </w:pPr>
      <w:r w:rsidRPr="005F6B96">
        <w:rPr>
          <w:noProof/>
        </w:rPr>
        <w:pict>
          <v:shape id="Рисунок 7" o:spid="_x0000_s1032" type="#_x0000_t75" alt="http://nac.gov.ru/sites/default/files/styles/universal_view/public/metro.jpg" href="http://nac.gov.ru/sites/default/files/styles/watermark/public/metro.j" title="&quot;&quot;" style="position:absolute;margin-left:-5.65pt;margin-top:58.2pt;width:151.5pt;height:98.9pt;z-index:251664384;visibility:visible;mso-position-horizontal-relative:margin;mso-position-vertical-relative:margin" o:button="t">
            <v:fill o:detectmouseclick="t"/>
            <v:imagedata r:id="rId13" o:title=""/>
            <w10:wrap type="square" anchorx="margin" anchory="margin"/>
          </v:shape>
        </w:pict>
      </w:r>
      <w:r w:rsidR="00122F19">
        <w:rPr>
          <w:rStyle w:val="a8"/>
          <w:color w:val="25437C"/>
        </w:rPr>
        <w:t xml:space="preserve">                                                   </w:t>
      </w:r>
      <w:r w:rsidR="00122F19" w:rsidRPr="00586AFB">
        <w:rPr>
          <w:rStyle w:val="a8"/>
          <w:color w:val="000000"/>
          <w:u w:val="single"/>
        </w:rPr>
        <w:t>Основные принципы:</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rStyle w:val="a8"/>
          <w:color w:val="000000"/>
        </w:rPr>
        <w:t>К террористическому акту невозможно заранее подготовиться.</w:t>
      </w:r>
      <w:r w:rsidRPr="00586AFB">
        <w:rPr>
          <w:rStyle w:val="apple-converted-space"/>
          <w:color w:val="000000"/>
        </w:rPr>
        <w:t> </w:t>
      </w:r>
      <w:r w:rsidRPr="00586AFB">
        <w:rPr>
          <w:color w:val="000000"/>
        </w:rPr>
        <w:t>Поэтому надо быть готовым к нему всегда.</w:t>
      </w:r>
      <w:r w:rsidRPr="00586AFB">
        <w:rPr>
          <w:color w:val="000000"/>
        </w:rPr>
        <w:br/>
      </w:r>
      <w:r w:rsidRPr="00586AFB">
        <w:rPr>
          <w:rStyle w:val="a8"/>
          <w:color w:val="000000"/>
        </w:rPr>
        <w:t>Террористы выбирают для атак известные и заметные цели,</w:t>
      </w:r>
      <w:r w:rsidRPr="00586AFB">
        <w:rPr>
          <w:rStyle w:val="apple-converted-space"/>
          <w:color w:val="000000"/>
        </w:rPr>
        <w:t> </w:t>
      </w:r>
      <w:r w:rsidRPr="00586AFB">
        <w:rPr>
          <w:color w:val="000000"/>
        </w:rPr>
        <w:t>это могут быть крупные города, международные аэропорты, места проведения крупных международных мероприятий, международные курорты и т.д. Обязательным условием совершения атаки является возможность избежать пристального внимания правоохранительных структур, например досмотра до и после совершения теракта. Будьте внимательны, находясь в подобных местах.</w:t>
      </w:r>
    </w:p>
    <w:p w:rsidR="00122F19" w:rsidRPr="00586AFB" w:rsidRDefault="00122F19" w:rsidP="007C2D12">
      <w:pPr>
        <w:pStyle w:val="rtejustify"/>
        <w:spacing w:before="0" w:beforeAutospacing="0" w:after="0" w:afterAutospacing="0" w:line="360" w:lineRule="auto"/>
        <w:jc w:val="both"/>
        <w:textAlignment w:val="baseline"/>
        <w:rPr>
          <w:b/>
          <w:bCs/>
          <w:color w:val="000000"/>
        </w:rPr>
      </w:pPr>
      <w:r w:rsidRPr="00586AFB">
        <w:rPr>
          <w:color w:val="000000"/>
        </w:rPr>
        <w:t>Террористы действуют внезапно и, как правило, без предварительных предупреждений.</w:t>
      </w:r>
      <w:r w:rsidRPr="00586AFB">
        <w:rPr>
          <w:color w:val="000000"/>
        </w:rPr>
        <w:br/>
      </w:r>
      <w:r w:rsidRPr="00586AFB">
        <w:rPr>
          <w:rStyle w:val="a8"/>
          <w:color w:val="000000"/>
          <w:u w:val="single"/>
        </w:rPr>
        <w:t>Будьте особо внимательны</w:t>
      </w:r>
      <w:r w:rsidRPr="00586AFB">
        <w:rPr>
          <w:rStyle w:val="apple-converted-space"/>
          <w:color w:val="000000"/>
        </w:rPr>
        <w:t> </w:t>
      </w:r>
      <w:r w:rsidRPr="00586AFB">
        <w:rPr>
          <w:color w:val="000000"/>
        </w:rPr>
        <w:t>во время путешествий. Обращайте внимание на подозрительные детали и мелочи – лучше сообщить о них сотрудникам правоохранительных органов. Никогда не принимайте пакеты от незнакомцев и никогда не оставляйте свой багаж без присмотра.</w:t>
      </w:r>
      <w:r w:rsidRPr="00586AFB">
        <w:rPr>
          <w:color w:val="000000"/>
        </w:rPr>
        <w:br/>
      </w:r>
      <w:r w:rsidRPr="00586AFB">
        <w:rPr>
          <w:rStyle w:val="a8"/>
          <w:color w:val="000000"/>
          <w:u w:val="single"/>
        </w:rPr>
        <w:t>Всегда и везде</w:t>
      </w:r>
      <w:r w:rsidRPr="00586AFB">
        <w:rPr>
          <w:rStyle w:val="apple-converted-space"/>
          <w:color w:val="000000"/>
        </w:rPr>
        <w:t> </w:t>
      </w:r>
      <w:r w:rsidRPr="00586AFB">
        <w:rPr>
          <w:color w:val="000000"/>
        </w:rPr>
        <w:t>уточняйте, где находятся резервные выходы из помещения. Заранее продумайте, как Вы будете покидать здание, если в нем произойдет ЧП. Никогда не пытайтесь выбраться из горящего здания на лифте. Во-первых, механизм лифта может быть поврежден. Во-вторых, обычно испуганные люди бегут именно к лифтам. Лифты не рассчитаны на перевозку столь бо</w:t>
      </w:r>
      <w:r w:rsidR="00663E49">
        <w:rPr>
          <w:color w:val="000000"/>
        </w:rPr>
        <w:t xml:space="preserve">льшого количества пассажиров – </w:t>
      </w:r>
      <w:r w:rsidRPr="00586AFB">
        <w:rPr>
          <w:color w:val="000000"/>
        </w:rPr>
        <w:t>поэтому драгоценные минуты, необходимые для спасения, могут быть потеряны.</w:t>
      </w:r>
      <w:r w:rsidRPr="00586AFB">
        <w:rPr>
          <w:color w:val="000000"/>
        </w:rPr>
        <w:br/>
      </w:r>
      <w:r w:rsidRPr="00586AFB">
        <w:rPr>
          <w:rStyle w:val="a8"/>
          <w:color w:val="000000"/>
          <w:u w:val="single"/>
        </w:rPr>
        <w:t>В зале ожидания</w:t>
      </w:r>
      <w:r w:rsidRPr="00586AFB">
        <w:rPr>
          <w:rStyle w:val="apple-converted-space"/>
          <w:color w:val="000000"/>
        </w:rPr>
        <w:t xml:space="preserve">  </w:t>
      </w:r>
      <w:r w:rsidRPr="00586AFB">
        <w:rPr>
          <w:color w:val="000000"/>
        </w:rPr>
        <w:t>аэропорта, вокзала и т.д. старайтесь располагаться подальше от хрупких и тяжелых конструкций. В случае взрыва они могут упасть или разлететься на мелкие кусочки, которые выступят в роли осколков – как правило, именно они являются причиной большинства ранений.</w:t>
      </w:r>
      <w:r w:rsidRPr="00586AFB">
        <w:rPr>
          <w:color w:val="000000"/>
        </w:rPr>
        <w:br/>
      </w:r>
      <w:r w:rsidRPr="00586AFB">
        <w:rPr>
          <w:rStyle w:val="a8"/>
          <w:color w:val="000000"/>
          <w:u w:val="single"/>
        </w:rPr>
        <w:t>В семье:</w:t>
      </w:r>
      <w:r w:rsidRPr="00586AFB">
        <w:rPr>
          <w:rStyle w:val="a8"/>
          <w:color w:val="000000"/>
        </w:rPr>
        <w:t xml:space="preserve"> </w:t>
      </w:r>
      <w:r w:rsidRPr="00586AFB">
        <w:rPr>
          <w:rStyle w:val="a8"/>
          <w:i/>
          <w:iCs/>
          <w:color w:val="000000"/>
        </w:rPr>
        <w:t>Разработайте план действий</w:t>
      </w:r>
      <w:r w:rsidRPr="00586AFB">
        <w:rPr>
          <w:rStyle w:val="apple-converted-space"/>
          <w:color w:val="000000"/>
        </w:rPr>
        <w:t> </w:t>
      </w:r>
      <w:r w:rsidRPr="00586AFB">
        <w:rPr>
          <w:color w:val="000000"/>
        </w:rPr>
        <w:t>в чрезвычайных обстоятельствах для членов Вашей семьи. У всех членов семьи должны быть телефоны, адреса электронной почты и иных контактов друг друга для оперативной связи. Эти координаты должны быть у учителей школы, куда ходит Ваш ребенок, у секретаря организации, в которой Вы работаете, у родственников и знакомых и т.д. Иногда системы связи, расположенные в одном районе, могут быть повреждены или обесточены, что сделает невозможным связаться друг с другом. Поэтому договоритесь, что в экстренных случаях Вы будете звонить знакомому или родственнику, живущему вдали от Вашего района. Назначьте место встречи, где вы сможете найти друг друга в экстренной ситуации.</w:t>
      </w:r>
    </w:p>
    <w:p w:rsidR="00122F19" w:rsidRPr="00586AFB" w:rsidRDefault="00122F19" w:rsidP="007C2D12">
      <w:pPr>
        <w:pStyle w:val="rtejustify"/>
        <w:spacing w:before="0" w:beforeAutospacing="0" w:after="0" w:afterAutospacing="0" w:line="360" w:lineRule="auto"/>
        <w:jc w:val="both"/>
        <w:textAlignment w:val="baseline"/>
        <w:rPr>
          <w:b/>
          <w:bCs/>
          <w:color w:val="000000"/>
        </w:rPr>
      </w:pPr>
      <w:proofErr w:type="gramStart"/>
      <w:r w:rsidRPr="00586AFB">
        <w:rPr>
          <w:rStyle w:val="a8"/>
          <w:i/>
          <w:iCs/>
          <w:color w:val="000000"/>
        </w:rPr>
        <w:t>Подготовьте «тревожную сумку»:</w:t>
      </w:r>
      <w:r w:rsidRPr="00586AFB">
        <w:rPr>
          <w:rStyle w:val="apple-converted-space"/>
          <w:color w:val="000000"/>
        </w:rPr>
        <w:t> </w:t>
      </w:r>
      <w:r w:rsidRPr="00586AFB">
        <w:rPr>
          <w:color w:val="000000"/>
        </w:rPr>
        <w:t>минимальный набор вещей, немного продуктов длительного хранения, фонарик, батарейки, радиоприемник, воду, инструменты, копии важнейших документов.</w:t>
      </w:r>
      <w:proofErr w:type="gramEnd"/>
      <w:r w:rsidRPr="00586AFB">
        <w:rPr>
          <w:color w:val="000000"/>
        </w:rPr>
        <w:br/>
      </w:r>
      <w:r w:rsidRPr="00586AFB">
        <w:rPr>
          <w:rStyle w:val="a8"/>
          <w:color w:val="000000"/>
          <w:u w:val="single"/>
        </w:rPr>
        <w:t>На работе:</w:t>
      </w:r>
      <w:r w:rsidRPr="00586AFB">
        <w:rPr>
          <w:rStyle w:val="a8"/>
          <w:color w:val="000000"/>
        </w:rPr>
        <w:t xml:space="preserve"> </w:t>
      </w:r>
      <w:r w:rsidRPr="00586AFB">
        <w:rPr>
          <w:color w:val="000000"/>
        </w:rPr>
        <w:t>Террористы предпочитают взрывать высотные и известные здания, поскольку теракт, совершенный в подобных местах, имеет для них некий символический эффект. Если Вы работаете в таком здании или посещаете его:</w:t>
      </w:r>
    </w:p>
    <w:p w:rsidR="00122F19" w:rsidRPr="00586AFB" w:rsidRDefault="00122F19" w:rsidP="007C2D12">
      <w:pPr>
        <w:pStyle w:val="rtejustify"/>
        <w:numPr>
          <w:ilvl w:val="0"/>
          <w:numId w:val="25"/>
        </w:numPr>
        <w:spacing w:before="0" w:beforeAutospacing="0" w:after="0" w:afterAutospacing="0" w:line="276" w:lineRule="auto"/>
        <w:jc w:val="both"/>
        <w:textAlignment w:val="baseline"/>
        <w:rPr>
          <w:color w:val="000000"/>
        </w:rPr>
      </w:pPr>
      <w:r w:rsidRPr="00586AFB">
        <w:rPr>
          <w:rStyle w:val="a8"/>
          <w:b w:val="0"/>
          <w:bCs w:val="0"/>
          <w:color w:val="000000"/>
        </w:rPr>
        <w:t>Выясните</w:t>
      </w:r>
      <w:r w:rsidRPr="00586AFB">
        <w:rPr>
          <w:b/>
          <w:bCs/>
          <w:color w:val="000000"/>
        </w:rPr>
        <w:t>,</w:t>
      </w:r>
      <w:r w:rsidRPr="00586AFB">
        <w:rPr>
          <w:color w:val="000000"/>
        </w:rPr>
        <w:t xml:space="preserve"> где находятся резервные выходы.</w:t>
      </w:r>
    </w:p>
    <w:p w:rsidR="00122F19" w:rsidRPr="00586AFB" w:rsidRDefault="00122F19" w:rsidP="007C2D12">
      <w:pPr>
        <w:pStyle w:val="rtejustify"/>
        <w:numPr>
          <w:ilvl w:val="0"/>
          <w:numId w:val="25"/>
        </w:numPr>
        <w:spacing w:before="0" w:beforeAutospacing="0" w:after="0" w:afterAutospacing="0" w:line="276" w:lineRule="auto"/>
        <w:jc w:val="both"/>
        <w:textAlignment w:val="baseline"/>
        <w:rPr>
          <w:color w:val="000000"/>
        </w:rPr>
      </w:pPr>
      <w:r w:rsidRPr="00586AFB">
        <w:rPr>
          <w:rStyle w:val="a8"/>
          <w:b w:val="0"/>
          <w:bCs w:val="0"/>
          <w:color w:val="000000"/>
        </w:rPr>
        <w:t>Ознакомьтесь с планом эвакуации</w:t>
      </w:r>
      <w:r w:rsidRPr="00586AFB">
        <w:rPr>
          <w:rStyle w:val="apple-converted-space"/>
          <w:color w:val="000000"/>
        </w:rPr>
        <w:t> </w:t>
      </w:r>
      <w:r w:rsidRPr="00586AFB">
        <w:rPr>
          <w:color w:val="000000"/>
        </w:rPr>
        <w:t>из здания в случае ЧП.</w:t>
      </w:r>
    </w:p>
    <w:p w:rsidR="00122F19" w:rsidRPr="00586AFB" w:rsidRDefault="00122F19" w:rsidP="007C2D12">
      <w:pPr>
        <w:pStyle w:val="rtejustify"/>
        <w:numPr>
          <w:ilvl w:val="0"/>
          <w:numId w:val="25"/>
        </w:numPr>
        <w:spacing w:before="0" w:beforeAutospacing="0" w:after="0" w:afterAutospacing="0" w:line="276" w:lineRule="auto"/>
        <w:jc w:val="both"/>
        <w:textAlignment w:val="baseline"/>
        <w:rPr>
          <w:color w:val="000000"/>
        </w:rPr>
      </w:pPr>
      <w:r w:rsidRPr="00586AFB">
        <w:rPr>
          <w:rStyle w:val="a8"/>
          <w:b w:val="0"/>
          <w:bCs w:val="0"/>
          <w:color w:val="000000"/>
        </w:rPr>
        <w:lastRenderedPageBreak/>
        <w:t>Узнайте,</w:t>
      </w:r>
      <w:r w:rsidRPr="00586AFB">
        <w:rPr>
          <w:rStyle w:val="apple-converted-space"/>
          <w:color w:val="000000"/>
        </w:rPr>
        <w:t> </w:t>
      </w:r>
      <w:r w:rsidRPr="00586AFB">
        <w:rPr>
          <w:color w:val="000000"/>
        </w:rPr>
        <w:t>где хранятся средства противопожарной защиты и как ими пользоваться.</w:t>
      </w:r>
      <w:r w:rsidRPr="00586AFB">
        <w:rPr>
          <w:color w:val="000000"/>
        </w:rPr>
        <w:br/>
      </w:r>
      <w:r w:rsidRPr="00586AFB">
        <w:rPr>
          <w:rStyle w:val="a8"/>
          <w:b w:val="0"/>
          <w:bCs w:val="0"/>
          <w:color w:val="000000"/>
        </w:rPr>
        <w:t>Постарайтесь</w:t>
      </w:r>
      <w:r w:rsidRPr="00586AFB">
        <w:rPr>
          <w:rStyle w:val="apple-converted-space"/>
          <w:color w:val="000000"/>
        </w:rPr>
        <w:t> </w:t>
      </w:r>
      <w:r w:rsidRPr="00586AFB">
        <w:rPr>
          <w:color w:val="000000"/>
        </w:rPr>
        <w:t>получить элементарные навыки оказания первой медицинской помощи.</w:t>
      </w:r>
    </w:p>
    <w:p w:rsidR="00122F19" w:rsidRPr="00586AFB" w:rsidRDefault="00122F19" w:rsidP="007C2D12">
      <w:pPr>
        <w:pStyle w:val="rtejustify"/>
        <w:numPr>
          <w:ilvl w:val="0"/>
          <w:numId w:val="25"/>
        </w:numPr>
        <w:spacing w:before="0" w:beforeAutospacing="0" w:after="0" w:afterAutospacing="0" w:line="276" w:lineRule="auto"/>
        <w:jc w:val="both"/>
        <w:textAlignment w:val="baseline"/>
        <w:rPr>
          <w:color w:val="000000"/>
        </w:rPr>
      </w:pPr>
      <w:r w:rsidRPr="00586AFB">
        <w:rPr>
          <w:rStyle w:val="a8"/>
          <w:b w:val="0"/>
          <w:bCs w:val="0"/>
          <w:color w:val="000000"/>
        </w:rPr>
        <w:t xml:space="preserve">В своем столе храните следующие предметы: </w:t>
      </w:r>
      <w:r w:rsidRPr="00586AFB">
        <w:rPr>
          <w:color w:val="000000"/>
        </w:rPr>
        <w:t>аптечку, шапочку из плотной ткани, носовой платок (платки), маленький радиоприемник и запасные батарейки к нему, фонарик и запасные батарейки, свисток.</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Угроза взрыва бомбы:</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rStyle w:val="a8"/>
          <w:i/>
          <w:iCs/>
          <w:color w:val="000000"/>
          <w:bdr w:val="none" w:sz="0" w:space="0" w:color="auto" w:frame="1"/>
        </w:rPr>
        <w:t>Примерно в 20% случаев террористы заранее предупреждают о готовящемся взрыве.</w:t>
      </w:r>
      <w:r w:rsidRPr="00586AFB">
        <w:rPr>
          <w:color w:val="000000"/>
        </w:rPr>
        <w:br/>
        <w:t>Иногда они звонят обычным сотрудникам. Если к Вам поступил подобный звонок:</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Постарайтесь</w:t>
      </w:r>
      <w:r w:rsidRPr="00586AFB">
        <w:rPr>
          <w:rStyle w:val="apple-converted-space"/>
          <w:color w:val="000000"/>
        </w:rPr>
        <w:t> </w:t>
      </w:r>
      <w:r w:rsidRPr="00586AFB">
        <w:rPr>
          <w:color w:val="000000"/>
        </w:rPr>
        <w:t>получить максимум информации о времени и месте взрыва. Постарайтесь записать все, что Вам говорит представитель террористов, – не полагайтесь на свою память.</w:t>
      </w:r>
    </w:p>
    <w:p w:rsidR="00122F19" w:rsidRPr="00586AFB" w:rsidRDefault="00122F19" w:rsidP="007C2D12">
      <w:pPr>
        <w:pStyle w:val="rtejustify"/>
        <w:spacing w:before="0" w:beforeAutospacing="0" w:after="0" w:afterAutospacing="0" w:line="360" w:lineRule="auto"/>
        <w:jc w:val="both"/>
        <w:textAlignment w:val="baseline"/>
        <w:rPr>
          <w:color w:val="000000"/>
        </w:rPr>
      </w:pPr>
      <w:proofErr w:type="gramStart"/>
      <w:r w:rsidRPr="00586AFB">
        <w:rPr>
          <w:color w:val="000000"/>
        </w:rPr>
        <w:t xml:space="preserve">♦ </w:t>
      </w:r>
      <w:r w:rsidRPr="00586AFB">
        <w:rPr>
          <w:rStyle w:val="a8"/>
          <w:b w:val="0"/>
          <w:bCs w:val="0"/>
          <w:color w:val="000000"/>
        </w:rPr>
        <w:t>Постарайтесь</w:t>
      </w:r>
      <w:r w:rsidRPr="00586AFB">
        <w:rPr>
          <w:rStyle w:val="apple-converted-space"/>
          <w:color w:val="000000"/>
        </w:rPr>
        <w:t> </w:t>
      </w:r>
      <w:r w:rsidRPr="00586AFB">
        <w:rPr>
          <w:color w:val="000000"/>
        </w:rPr>
        <w:t>как можно дольше удерживать звонящего на линии – это поможет спецслужбам идентифицировать телефонный аппарат, с которого был совершен звонок.</w:t>
      </w:r>
      <w:proofErr w:type="gramEnd"/>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Если в здании</w:t>
      </w:r>
      <w:r w:rsidRPr="00586AFB">
        <w:rPr>
          <w:rStyle w:val="apple-converted-space"/>
          <w:color w:val="000000"/>
        </w:rPr>
        <w:t> </w:t>
      </w:r>
      <w:r w:rsidRPr="00586AFB">
        <w:rPr>
          <w:color w:val="000000"/>
        </w:rPr>
        <w:t>обнаружен подозрительный пакет (ящик и т.д.), ни в коем случае не прикасайтесь к нему и как можно скорее известите правоохранительные органы о месте его нахождения.</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Во время эвакуации</w:t>
      </w:r>
      <w:r w:rsidRPr="00586AFB">
        <w:rPr>
          <w:rStyle w:val="apple-converted-space"/>
          <w:color w:val="000000"/>
        </w:rPr>
        <w:t> </w:t>
      </w:r>
      <w:r w:rsidRPr="00586AFB">
        <w:rPr>
          <w:color w:val="000000"/>
        </w:rPr>
        <w:t>старайтесь держаться подальше от окон.</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Не толпитесь</w:t>
      </w:r>
      <w:r w:rsidRPr="00586AFB">
        <w:rPr>
          <w:rStyle w:val="apple-converted-space"/>
          <w:color w:val="000000"/>
        </w:rPr>
        <w:t> </w:t>
      </w:r>
      <w:r w:rsidRPr="00586AFB">
        <w:rPr>
          <w:color w:val="000000"/>
        </w:rPr>
        <w:t>перед эвакуированным зданием - освободите место для подъезда машин полиции, пожарных и т.д.</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После взрыва бомбы:</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i/>
          <w:iCs/>
          <w:color w:val="000000"/>
          <w:u w:val="single"/>
        </w:rPr>
        <w:t>Немедленно</w:t>
      </w:r>
      <w:r w:rsidRPr="00586AFB">
        <w:rPr>
          <w:rStyle w:val="apple-converted-space"/>
          <w:color w:val="000000"/>
        </w:rPr>
        <w:t> </w:t>
      </w:r>
      <w:r w:rsidRPr="00586AFB">
        <w:rPr>
          <w:color w:val="000000"/>
        </w:rPr>
        <w:t>покиньте здание: не пользуйтесь лифтами.</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Если сразу</w:t>
      </w:r>
      <w:r w:rsidRPr="00586AFB">
        <w:rPr>
          <w:rStyle w:val="apple-converted-space"/>
          <w:color w:val="000000"/>
        </w:rPr>
        <w:t> </w:t>
      </w:r>
      <w:r w:rsidRPr="00586AFB">
        <w:rPr>
          <w:color w:val="000000"/>
        </w:rPr>
        <w:t>после взрыва начали качаться шкафы, с них стали падать книги, папки и т.д., ни в коем случае не пытайтесь удержать их - спрячьтесь под стол и переждите несколько минут.</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Если начался пожар:</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Подойдя</w:t>
      </w:r>
      <w:r w:rsidRPr="00586AFB">
        <w:rPr>
          <w:rStyle w:val="apple-converted-space"/>
          <w:color w:val="000000"/>
        </w:rPr>
        <w:t> </w:t>
      </w:r>
      <w:r w:rsidRPr="00586AFB">
        <w:rPr>
          <w:color w:val="000000"/>
        </w:rPr>
        <w:t>к закрытой двери, сначала дотроньтесь до нее – сверху, посередине и снизу. Если дверь горячая – открывать ее нельзя, потому что за ней бушует пожар. В этом случае ищите другой выход. Если дверь не нагрелась, открывайте ее медленно и осторожно.</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i/>
          <w:iCs/>
          <w:color w:val="000000"/>
        </w:rPr>
        <w:t>Главная причина</w:t>
      </w:r>
      <w:r w:rsidRPr="00586AFB">
        <w:rPr>
          <w:rStyle w:val="apple-converted-space"/>
          <w:b/>
          <w:bCs/>
          <w:color w:val="000000"/>
        </w:rPr>
        <w:t> </w:t>
      </w:r>
      <w:r w:rsidRPr="00586AFB">
        <w:rPr>
          <w:color w:val="000000"/>
        </w:rPr>
        <w:t>гибели людей при пожаре – дым и токсичные химические вещества, образующиеся при горении предметов, изготовленных из синтетических материалов. Задымление дезориентирует, а вдыхание газов может вызвать тяжелое отравление, помутнение и даже потерю сознания. Поэтому, покидая здание, старайтесь пригибаться как можно ниже. Прикройте рот и нос носовым платком, желательно влажным. Дышите только через него. Старайтесь дышать неглубоко.</w:t>
      </w:r>
      <w:r w:rsidRPr="00586AFB">
        <w:rPr>
          <w:color w:val="000000"/>
        </w:rPr>
        <w:br/>
        <w:t xml:space="preserve">♦ </w:t>
      </w:r>
      <w:r w:rsidRPr="00586AFB">
        <w:rPr>
          <w:rStyle w:val="a8"/>
          <w:b w:val="0"/>
          <w:bCs w:val="0"/>
          <w:color w:val="000000"/>
        </w:rPr>
        <w:t>Если</w:t>
      </w:r>
      <w:r w:rsidRPr="00586AFB">
        <w:rPr>
          <w:rStyle w:val="apple-converted-space"/>
          <w:color w:val="000000"/>
        </w:rPr>
        <w:t> </w:t>
      </w:r>
      <w:r w:rsidRPr="00586AFB">
        <w:rPr>
          <w:color w:val="000000"/>
        </w:rPr>
        <w:t xml:space="preserve">в коридоре начался пожар, и Вы не можете выйти из кабинета, скатайте в рулон коврик и полотенца, смочите их водой и постарайтесь как можно плотнее заделать щели в двери. Немного приоткройте окно, но ни в коем случае не полностью. Выбросите в окно яркий кусок (желательно </w:t>
      </w:r>
      <w:proofErr w:type="gramStart"/>
      <w:r w:rsidRPr="00586AFB">
        <w:rPr>
          <w:color w:val="000000"/>
        </w:rPr>
        <w:t xml:space="preserve">красной) </w:t>
      </w:r>
      <w:proofErr w:type="gramEnd"/>
      <w:r w:rsidRPr="00586AFB">
        <w:rPr>
          <w:color w:val="000000"/>
        </w:rPr>
        <w:t>материи, светите в окно фонариком, свистите, стучите по трубам, чтобы пожарные заметили, что в комнате кто-то есть. Кричите только в крайнем случае: как правило, человеческий крик крайне сложно услышать, кроме того, крик способен привести к печальным последствиям: крича, человек способен глубоко вдохнуть газ, образующийся в процессе горения, и потерять сознание.</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Если Ваш дом (квартира) оказались вблизи эпицентра взрыва:</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Осторожно</w:t>
      </w:r>
      <w:r w:rsidRPr="00586AFB">
        <w:rPr>
          <w:rStyle w:val="apple-converted-space"/>
          <w:b/>
          <w:bCs/>
          <w:color w:val="000000"/>
        </w:rPr>
        <w:t> </w:t>
      </w:r>
      <w:r w:rsidRPr="00586AFB">
        <w:rPr>
          <w:color w:val="000000"/>
        </w:rPr>
        <w:t>обойдите все помещения, чтобы проверить, нет ли утечек воды и газа, возгораний и т.д. В темноте ни в коем случае не зажигайте спички или свечи – пользуйтесь фонариком.</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lastRenderedPageBreak/>
        <w:t xml:space="preserve">♦ </w:t>
      </w:r>
      <w:r w:rsidRPr="00586AFB">
        <w:rPr>
          <w:rStyle w:val="a8"/>
          <w:i/>
          <w:iCs/>
          <w:color w:val="000000"/>
          <w:u w:val="single"/>
        </w:rPr>
        <w:t>Немедленно</w:t>
      </w:r>
      <w:r w:rsidRPr="00586AFB">
        <w:rPr>
          <w:rStyle w:val="apple-converted-space"/>
          <w:color w:val="000000"/>
        </w:rPr>
        <w:t> </w:t>
      </w:r>
      <w:r w:rsidRPr="00586AFB">
        <w:rPr>
          <w:color w:val="000000"/>
        </w:rPr>
        <w:t>отключите все электроприборы. Погасите газ на плите и т.д.</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Обзвоните</w:t>
      </w:r>
      <w:r w:rsidRPr="00586AFB">
        <w:rPr>
          <w:rStyle w:val="apple-converted-space"/>
          <w:i/>
          <w:iCs/>
          <w:color w:val="000000"/>
        </w:rPr>
        <w:t> </w:t>
      </w:r>
      <w:r w:rsidRPr="00586AFB">
        <w:rPr>
          <w:color w:val="000000"/>
        </w:rPr>
        <w:t>своих родных и близких и кратко сообщите о своем местонахождении, самочувствии и т.д.  Без особой нужды не пользуйтесь телефоном – АТС может не справиться с потоком звонков.</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Проверьте,</w:t>
      </w:r>
      <w:r w:rsidRPr="00586AFB">
        <w:rPr>
          <w:rStyle w:val="apple-converted-space"/>
          <w:color w:val="000000"/>
        </w:rPr>
        <w:t> </w:t>
      </w:r>
      <w:r w:rsidRPr="00586AFB">
        <w:rPr>
          <w:color w:val="000000"/>
        </w:rPr>
        <w:t>как обстоят дела у соседей – им может понадобиться помощь.</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Если Вы находитесь вблизи места совершения теракта:</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Сохраняйте</w:t>
      </w:r>
      <w:r w:rsidRPr="00586AFB">
        <w:rPr>
          <w:rStyle w:val="apple-converted-space"/>
          <w:b/>
          <w:bCs/>
          <w:color w:val="000000"/>
        </w:rPr>
        <w:t> </w:t>
      </w:r>
      <w:r w:rsidRPr="00586AFB">
        <w:rPr>
          <w:color w:val="000000"/>
        </w:rPr>
        <w:t>спокойствие и терпение.</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Выполняйте</w:t>
      </w:r>
      <w:r w:rsidRPr="00586AFB">
        <w:rPr>
          <w:rStyle w:val="apple-converted-space"/>
          <w:color w:val="000000"/>
        </w:rPr>
        <w:t> </w:t>
      </w:r>
      <w:r w:rsidRPr="00586AFB">
        <w:rPr>
          <w:color w:val="000000"/>
        </w:rPr>
        <w:t>рекомендации местных официальных лиц.</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Держите</w:t>
      </w:r>
      <w:r w:rsidRPr="00586AFB">
        <w:rPr>
          <w:rStyle w:val="apple-converted-space"/>
          <w:color w:val="000000"/>
        </w:rPr>
        <w:t> </w:t>
      </w:r>
      <w:r w:rsidRPr="00586AFB">
        <w:rPr>
          <w:color w:val="000000"/>
        </w:rPr>
        <w:t>включенными радио или ТВ для получения инструкций.</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Если Вас эвакуируют из дома:</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proofErr w:type="gramStart"/>
      <w:r w:rsidRPr="00586AFB">
        <w:rPr>
          <w:rStyle w:val="a8"/>
          <w:b w:val="0"/>
          <w:bCs w:val="0"/>
          <w:color w:val="000000"/>
        </w:rPr>
        <w:t>Оденьте</w:t>
      </w:r>
      <w:r w:rsidRPr="00586AFB">
        <w:rPr>
          <w:rStyle w:val="apple-converted-space"/>
          <w:color w:val="000000"/>
        </w:rPr>
        <w:t> </w:t>
      </w:r>
      <w:r w:rsidRPr="00586AFB">
        <w:rPr>
          <w:color w:val="000000"/>
        </w:rPr>
        <w:t>одежду</w:t>
      </w:r>
      <w:proofErr w:type="gramEnd"/>
      <w:r w:rsidRPr="00586AFB">
        <w:rPr>
          <w:color w:val="000000"/>
        </w:rPr>
        <w:t xml:space="preserve"> с длинными рукавами, плотные брюки и обувь на толстой подошве. Это может защитить от осколков стекла.</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Не оставляйте</w:t>
      </w:r>
      <w:r w:rsidRPr="00586AFB">
        <w:rPr>
          <w:rStyle w:val="apple-converted-space"/>
          <w:color w:val="000000"/>
        </w:rPr>
        <w:t> </w:t>
      </w:r>
      <w:r w:rsidRPr="00586AFB">
        <w:rPr>
          <w:color w:val="000000"/>
        </w:rPr>
        <w:t>дома домашних животных.</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Во время эвакуации</w:t>
      </w:r>
      <w:r w:rsidRPr="00586AFB">
        <w:rPr>
          <w:rStyle w:val="apple-converted-space"/>
          <w:color w:val="000000"/>
        </w:rPr>
        <w:t> </w:t>
      </w:r>
      <w:r w:rsidRPr="00586AFB">
        <w:rPr>
          <w:color w:val="000000"/>
        </w:rPr>
        <w:t>следуйте маршрутом, указанным властями. Не пытайтесь «срезать» путь, потому что некоторые районы или зоны могут быть закрыты для передвижения.</w:t>
      </w:r>
      <w:r w:rsidRPr="00586AFB">
        <w:rPr>
          <w:color w:val="000000"/>
        </w:rPr>
        <w:br/>
        <w:t xml:space="preserve">♦ </w:t>
      </w:r>
      <w:r w:rsidRPr="00586AFB">
        <w:rPr>
          <w:rStyle w:val="a8"/>
          <w:b w:val="0"/>
          <w:bCs w:val="0"/>
          <w:color w:val="000000"/>
        </w:rPr>
        <w:t>Старайтесь</w:t>
      </w:r>
      <w:r w:rsidRPr="00586AFB">
        <w:rPr>
          <w:rStyle w:val="apple-converted-space"/>
          <w:color w:val="000000"/>
        </w:rPr>
        <w:t> </w:t>
      </w:r>
      <w:r w:rsidRPr="00586AFB">
        <w:rPr>
          <w:color w:val="000000"/>
        </w:rPr>
        <w:t>держаться подальше от упавших линий электропередачи.</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В самолете:</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Следите</w:t>
      </w:r>
      <w:r w:rsidRPr="00586AFB">
        <w:rPr>
          <w:rStyle w:val="apple-converted-space"/>
          <w:color w:val="000000"/>
        </w:rPr>
        <w:t> </w:t>
      </w:r>
      <w:r w:rsidRPr="00586AFB">
        <w:rPr>
          <w:color w:val="000000"/>
        </w:rPr>
        <w:t>за окружением. Обращайте внимание на других пассажиров, которые ведут себя неадекватно. Если кто-то вызывает у Вас подозрение – сообщите об этом службе безопасности аэропорта или стюардессе.</w:t>
      </w:r>
      <w:r w:rsidRPr="00586AFB">
        <w:rPr>
          <w:color w:val="000000"/>
        </w:rPr>
        <w:br/>
        <w:t xml:space="preserve">♦ </w:t>
      </w:r>
      <w:r w:rsidRPr="00586AFB">
        <w:rPr>
          <w:rStyle w:val="a8"/>
          <w:b w:val="0"/>
          <w:bCs w:val="0"/>
          <w:color w:val="000000"/>
        </w:rPr>
        <w:t>Не доверяйте</w:t>
      </w:r>
      <w:r w:rsidRPr="00586AFB">
        <w:rPr>
          <w:rStyle w:val="apple-converted-space"/>
          <w:color w:val="000000"/>
        </w:rPr>
        <w:t> </w:t>
      </w:r>
      <w:r w:rsidRPr="00586AFB">
        <w:rPr>
          <w:color w:val="000000"/>
        </w:rPr>
        <w:t>стереотипам. Террористом может быть любой человек, вне зависимости от пола, возраста, национальности, стиля одежды и т.д.</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Если Вы</w:t>
      </w:r>
      <w:r w:rsidRPr="00586AFB">
        <w:rPr>
          <w:rStyle w:val="apple-converted-space"/>
          <w:color w:val="000000"/>
        </w:rPr>
        <w:t> </w:t>
      </w:r>
      <w:r w:rsidRPr="00586AFB">
        <w:rPr>
          <w:color w:val="000000"/>
        </w:rPr>
        <w:t>окажетесь в самолете, в котором действуют террористы, не проявляйте излишней инициативы, не провоцируйте их на совершение актов насилия в отношении пассажиров и экипажа.</w:t>
      </w:r>
      <w:r w:rsidRPr="00586AFB">
        <w:rPr>
          <w:color w:val="000000"/>
        </w:rPr>
        <w:br/>
        <w:t xml:space="preserve">♦ </w:t>
      </w:r>
      <w:r w:rsidRPr="00586AFB">
        <w:rPr>
          <w:rStyle w:val="a8"/>
          <w:i/>
          <w:iCs/>
          <w:color w:val="000000"/>
        </w:rPr>
        <w:t>Ваша главная задача</w:t>
      </w:r>
      <w:r w:rsidRPr="00586AFB">
        <w:rPr>
          <w:rStyle w:val="apple-converted-space"/>
          <w:color w:val="000000"/>
        </w:rPr>
        <w:t xml:space="preserve"> – </w:t>
      </w:r>
      <w:r w:rsidRPr="00586AFB">
        <w:rPr>
          <w:color w:val="000000"/>
        </w:rPr>
        <w:t>остаться живым и невредимым. Помните, что Вы не сможете самостоятельно справиться с угонщиком. Это вдвойне опасно, потому что на борту могут оказаться его сообщники.</w:t>
      </w:r>
      <w:r w:rsidRPr="00586AFB">
        <w:rPr>
          <w:color w:val="000000"/>
        </w:rPr>
        <w:br/>
        <w:t xml:space="preserve">♦ </w:t>
      </w:r>
      <w:r w:rsidRPr="00586AFB">
        <w:rPr>
          <w:rStyle w:val="a8"/>
          <w:b w:val="0"/>
          <w:bCs w:val="0"/>
          <w:color w:val="000000"/>
        </w:rPr>
        <w:t>Знайте,</w:t>
      </w:r>
      <w:r w:rsidRPr="00586AFB">
        <w:rPr>
          <w:rStyle w:val="apple-converted-space"/>
          <w:color w:val="000000"/>
        </w:rPr>
        <w:t> </w:t>
      </w:r>
      <w:r w:rsidRPr="00586AFB">
        <w:rPr>
          <w:color w:val="000000"/>
        </w:rPr>
        <w:t>куда можно позвонить в случае опасности. Полезно сохранить в память телефона номера спецслужб. Может случиться так, что Ваш телефон окажется единственным средством связи с внешним миром.</w:t>
      </w:r>
      <w:r w:rsidRPr="00586AFB">
        <w:rPr>
          <w:color w:val="000000"/>
        </w:rPr>
        <w:br/>
        <w:t xml:space="preserve">♦ </w:t>
      </w:r>
      <w:r w:rsidRPr="00586AFB">
        <w:rPr>
          <w:rStyle w:val="a8"/>
          <w:b w:val="0"/>
          <w:bCs w:val="0"/>
          <w:color w:val="000000"/>
        </w:rPr>
        <w:t>Будьте</w:t>
      </w:r>
      <w:r w:rsidRPr="00586AFB">
        <w:rPr>
          <w:rStyle w:val="apple-converted-space"/>
          <w:color w:val="000000"/>
        </w:rPr>
        <w:t> </w:t>
      </w:r>
      <w:r w:rsidRPr="00586AFB">
        <w:rPr>
          <w:color w:val="000000"/>
        </w:rPr>
        <w:t xml:space="preserve">одной командой. Если самолет захвачен, Вы должны объединиться с другими пассажирами и членами экипажа. Не старайтесь повысить свой авторитет за счет заискивания с террористами. Выполняйте их команды и старайтесь, насколько </w:t>
      </w:r>
      <w:proofErr w:type="gramStart"/>
      <w:r w:rsidRPr="00586AFB">
        <w:rPr>
          <w:color w:val="000000"/>
        </w:rPr>
        <w:t>это</w:t>
      </w:r>
      <w:proofErr w:type="gramEnd"/>
      <w:r w:rsidRPr="00586AFB">
        <w:rPr>
          <w:color w:val="000000"/>
        </w:rPr>
        <w:t xml:space="preserve"> возможно, сохранять спокойствие.</w:t>
      </w:r>
    </w:p>
    <w:p w:rsidR="00122F19" w:rsidRPr="00586AFB" w:rsidRDefault="00122F19" w:rsidP="007C2D12">
      <w:pPr>
        <w:pStyle w:val="rtejustify"/>
        <w:spacing w:before="0" w:beforeAutospacing="0" w:after="0" w:afterAutospacing="0" w:line="360" w:lineRule="auto"/>
        <w:jc w:val="both"/>
        <w:textAlignment w:val="baseline"/>
        <w:rPr>
          <w:rStyle w:val="a8"/>
          <w:color w:val="000000"/>
          <w:u w:val="single"/>
        </w:rPr>
      </w:pPr>
      <w:r w:rsidRPr="00586AFB">
        <w:rPr>
          <w:rStyle w:val="a8"/>
          <w:color w:val="000000"/>
          <w:u w:val="single"/>
        </w:rPr>
        <w:t>Помощь жертвам:</w:t>
      </w:r>
    </w:p>
    <w:p w:rsidR="00122F19" w:rsidRPr="00586AFB" w:rsidRDefault="00122F19" w:rsidP="007C2D12">
      <w:pPr>
        <w:pStyle w:val="rtejustify"/>
        <w:spacing w:before="0" w:beforeAutospacing="0" w:after="0" w:afterAutospacing="0" w:line="360" w:lineRule="auto"/>
        <w:jc w:val="both"/>
        <w:textAlignment w:val="baseline"/>
        <w:rPr>
          <w:color w:val="000000"/>
        </w:rPr>
      </w:pPr>
      <w:r w:rsidRPr="00586AFB">
        <w:rPr>
          <w:color w:val="000000"/>
        </w:rPr>
        <w:t xml:space="preserve">♦ </w:t>
      </w:r>
      <w:r w:rsidRPr="00586AFB">
        <w:rPr>
          <w:rStyle w:val="a8"/>
          <w:b w:val="0"/>
          <w:bCs w:val="0"/>
          <w:color w:val="000000"/>
        </w:rPr>
        <w:t>Если</w:t>
      </w:r>
      <w:r w:rsidRPr="00586AFB">
        <w:rPr>
          <w:rStyle w:val="apple-converted-space"/>
          <w:color w:val="000000"/>
        </w:rPr>
        <w:t> </w:t>
      </w:r>
      <w:r w:rsidRPr="00586AFB">
        <w:rPr>
          <w:color w:val="000000"/>
        </w:rPr>
        <w:t>человеку не угрожает немедленная опасность погибнуть в огне или в результате падения тяжелых конструкций, не выносите его из здания самостоятельно и не старайтесь оказывать медицинскую помощь. В ряде случаев это может привести к печальным последствиям, например, если у него сломан позвоночник, то малейшее движение может привести к повреждению спинного мозга.</w:t>
      </w:r>
      <w:r w:rsidRPr="00586AFB">
        <w:rPr>
          <w:color w:val="000000"/>
        </w:rPr>
        <w:br/>
        <w:t xml:space="preserve">♦ </w:t>
      </w:r>
      <w:r w:rsidRPr="00586AFB">
        <w:rPr>
          <w:rStyle w:val="a8"/>
          <w:b w:val="0"/>
          <w:bCs w:val="0"/>
          <w:color w:val="000000"/>
        </w:rPr>
        <w:t>Главная Ваша задача</w:t>
      </w:r>
      <w:r w:rsidRPr="00586AFB">
        <w:rPr>
          <w:rStyle w:val="apple-converted-space"/>
          <w:color w:val="000000"/>
        </w:rPr>
        <w:t xml:space="preserve"> – </w:t>
      </w:r>
      <w:r w:rsidRPr="00586AFB">
        <w:rPr>
          <w:color w:val="000000"/>
        </w:rPr>
        <w:t>как можно быстрее привести к пострадавшему профессионалов.</w:t>
      </w:r>
    </w:p>
    <w:p w:rsidR="00122F19" w:rsidRPr="00586AFB" w:rsidRDefault="00122F19" w:rsidP="007C2D12">
      <w:pPr>
        <w:pStyle w:val="rtejustify"/>
        <w:spacing w:before="0" w:beforeAutospacing="0" w:after="0" w:afterAutospacing="0" w:line="360" w:lineRule="auto"/>
        <w:jc w:val="both"/>
        <w:textAlignment w:val="baseline"/>
        <w:rPr>
          <w:color w:val="000000"/>
        </w:rPr>
      </w:pPr>
    </w:p>
    <w:p w:rsidR="00122F19" w:rsidRDefault="00122F19" w:rsidP="007C2D12">
      <w:pPr>
        <w:pStyle w:val="rtejustify"/>
        <w:spacing w:before="0" w:beforeAutospacing="0" w:after="0" w:afterAutospacing="0" w:line="360" w:lineRule="auto"/>
        <w:jc w:val="both"/>
        <w:textAlignment w:val="baseline"/>
        <w:rPr>
          <w:color w:val="25437C"/>
        </w:rPr>
      </w:pPr>
    </w:p>
    <w:p w:rsidR="00122F19" w:rsidRDefault="00122F19" w:rsidP="007C2D12">
      <w:pPr>
        <w:pStyle w:val="rtejustify"/>
        <w:spacing w:before="0" w:beforeAutospacing="0" w:after="0" w:afterAutospacing="0" w:line="360" w:lineRule="auto"/>
        <w:jc w:val="both"/>
        <w:textAlignment w:val="baseline"/>
        <w:rPr>
          <w:color w:val="25437C"/>
        </w:rPr>
      </w:pPr>
    </w:p>
    <w:p w:rsidR="00122F19" w:rsidRPr="007C2D12" w:rsidRDefault="00122F19" w:rsidP="007C2D12">
      <w:pPr>
        <w:pStyle w:val="1"/>
        <w:spacing w:before="0" w:beforeAutospacing="0" w:after="0" w:afterAutospacing="0" w:line="315" w:lineRule="atLeast"/>
        <w:jc w:val="center"/>
        <w:textAlignment w:val="baseline"/>
        <w:rPr>
          <w:rFonts w:ascii="Georgia" w:hAnsi="Georgia" w:cs="Georgia"/>
          <w:caps/>
          <w:color w:val="010101"/>
          <w:sz w:val="28"/>
          <w:szCs w:val="28"/>
        </w:rPr>
      </w:pPr>
      <w:r w:rsidRPr="007C2D12">
        <w:rPr>
          <w:rFonts w:ascii="Georgia" w:hAnsi="Georgia" w:cs="Georgia"/>
          <w:caps/>
          <w:color w:val="010101"/>
          <w:sz w:val="28"/>
          <w:szCs w:val="28"/>
        </w:rPr>
        <w:t>ПОРЯДОК ДЕЙСТВИЙ ДОЛЖНОСТНЫХ ЛИЦ И ПЕРСОНАЛА ОРГАНИЗАЦИЙ ПРИ ПОЛУЧЕНИИ СООБЩЕНИЙ, СОДЕРЖАЩИХ УГРОЗЫ ТЕРРОРИСТИЧЕСКОГО ХАРАКТЕРА</w:t>
      </w:r>
    </w:p>
    <w:p w:rsidR="00122F19" w:rsidRDefault="00122F19" w:rsidP="007C2D12">
      <w:pPr>
        <w:spacing w:line="240" w:lineRule="atLeast"/>
        <w:textAlignment w:val="baseline"/>
        <w:rPr>
          <w:rFonts w:ascii="Verdana" w:hAnsi="Verdana" w:cs="Verdana"/>
          <w:color w:val="414040"/>
          <w:sz w:val="18"/>
          <w:szCs w:val="18"/>
        </w:rPr>
      </w:pPr>
    </w:p>
    <w:p w:rsidR="00122F19" w:rsidRPr="009123DB" w:rsidRDefault="005F6B96" w:rsidP="00030269">
      <w:pPr>
        <w:pStyle w:val="rtecenter"/>
        <w:spacing w:before="0" w:beforeAutospacing="0" w:after="0" w:afterAutospacing="0" w:line="330" w:lineRule="atLeast"/>
        <w:jc w:val="center"/>
        <w:textAlignment w:val="baseline"/>
        <w:rPr>
          <w:color w:val="000000"/>
        </w:rPr>
      </w:pPr>
      <w:r w:rsidRPr="005F6B96">
        <w:rPr>
          <w:noProof/>
        </w:rPr>
        <w:pict>
          <v:shape id="Рисунок 8" o:spid="_x0000_s1033" type="#_x0000_t75" alt="http://nac.gov.ru/sites/default/files/styles/universal_view/public/1pochta.jpg" href="http://nac.gov.ru/sites/default/files/styles/watermark/public/1pochta.j" title="&quot;&quot;" style="position:absolute;left:0;text-align:left;margin-left:4.15pt;margin-top:77.6pt;width:88.25pt;height:57.6pt;z-index:251665408;visibility:visible;mso-position-horizontal-relative:margin;mso-position-vertical-relative:margin" o:button="t">
            <v:fill o:detectmouseclick="t"/>
            <v:imagedata r:id="rId14" o:title=""/>
            <w10:wrap type="square" anchorx="margin" anchory="margin"/>
          </v:shape>
        </w:pict>
      </w:r>
      <w:r w:rsidR="00122F19" w:rsidRPr="009123DB">
        <w:rPr>
          <w:rStyle w:val="a8"/>
          <w:color w:val="000000"/>
        </w:rPr>
        <w:t>Порядок приёма сообщений, содержащих угрозы</w:t>
      </w:r>
      <w:r w:rsidR="00122F19" w:rsidRPr="009123DB">
        <w:rPr>
          <w:b/>
          <w:bCs/>
          <w:color w:val="000000"/>
        </w:rPr>
        <w:br/>
      </w:r>
      <w:r w:rsidR="00122F19" w:rsidRPr="009123DB">
        <w:rPr>
          <w:rStyle w:val="a8"/>
          <w:color w:val="000000"/>
        </w:rPr>
        <w:t>террористического характера, по телефону.</w:t>
      </w:r>
    </w:p>
    <w:p w:rsidR="00122F19" w:rsidRPr="009123DB" w:rsidRDefault="00122F19" w:rsidP="004F1475">
      <w:pPr>
        <w:pStyle w:val="rtejustify"/>
        <w:spacing w:before="0" w:beforeAutospacing="0" w:after="0" w:afterAutospacing="0" w:line="330" w:lineRule="atLeast"/>
        <w:ind w:left="1440"/>
        <w:jc w:val="both"/>
        <w:textAlignment w:val="baseline"/>
        <w:rPr>
          <w:color w:val="000000"/>
        </w:rPr>
      </w:pPr>
      <w:r w:rsidRPr="009123DB">
        <w:rPr>
          <w:color w:val="000000"/>
        </w:rPr>
        <w:t>Правоохранительным органам значительно помогут для предотвращения   преступлений и розыска преступников следующие ваши действия:</w:t>
      </w:r>
    </w:p>
    <w:p w:rsidR="00122F19" w:rsidRPr="009123DB" w:rsidRDefault="00122F19" w:rsidP="00586AFB">
      <w:pPr>
        <w:pStyle w:val="rtejustify"/>
        <w:spacing w:before="0" w:beforeAutospacing="0" w:after="0" w:afterAutospacing="0" w:line="330" w:lineRule="atLeast"/>
        <w:jc w:val="both"/>
        <w:textAlignment w:val="baseline"/>
        <w:rPr>
          <w:color w:val="000000"/>
        </w:rPr>
      </w:pPr>
      <w:r w:rsidRPr="009123DB">
        <w:rPr>
          <w:color w:val="000000"/>
        </w:rPr>
        <w:t>1. Постарайтесь дословно запомнить разговор и зафиксировать его на бумаге.</w:t>
      </w:r>
    </w:p>
    <w:p w:rsidR="00122F19" w:rsidRPr="009123DB" w:rsidRDefault="00122F19" w:rsidP="00586AFB">
      <w:pPr>
        <w:pStyle w:val="rtejustify"/>
        <w:spacing w:before="0" w:beforeAutospacing="0" w:after="0" w:afterAutospacing="0" w:line="330" w:lineRule="atLeast"/>
        <w:jc w:val="both"/>
        <w:textAlignment w:val="baseline"/>
        <w:rPr>
          <w:color w:val="000000"/>
        </w:rPr>
      </w:pPr>
      <w:r w:rsidRPr="009123DB">
        <w:rPr>
          <w:color w:val="000000"/>
        </w:rPr>
        <w:t>2. По ходу разговора отметьте пол, возраст звонившего и особенности его речи:</w:t>
      </w:r>
    </w:p>
    <w:p w:rsidR="00122F19" w:rsidRPr="009123DB" w:rsidRDefault="00122F19" w:rsidP="00586AFB">
      <w:pPr>
        <w:pStyle w:val="rtejustify"/>
        <w:numPr>
          <w:ilvl w:val="0"/>
          <w:numId w:val="44"/>
        </w:numPr>
        <w:spacing w:before="0" w:beforeAutospacing="0" w:after="0" w:afterAutospacing="0" w:line="330" w:lineRule="atLeast"/>
        <w:ind w:left="900"/>
        <w:jc w:val="both"/>
        <w:textAlignment w:val="baseline"/>
        <w:rPr>
          <w:color w:val="000000"/>
        </w:rPr>
      </w:pPr>
      <w:r w:rsidRPr="009123DB">
        <w:rPr>
          <w:color w:val="000000"/>
        </w:rPr>
        <w:t>голос (громкий, тихий, низкий, высокий);</w:t>
      </w:r>
    </w:p>
    <w:p w:rsidR="00122F19" w:rsidRPr="009123DB" w:rsidRDefault="00122F19" w:rsidP="00586AFB">
      <w:pPr>
        <w:pStyle w:val="rtejustify"/>
        <w:numPr>
          <w:ilvl w:val="0"/>
          <w:numId w:val="44"/>
        </w:numPr>
        <w:spacing w:before="0" w:beforeAutospacing="0" w:after="0" w:afterAutospacing="0" w:line="330" w:lineRule="atLeast"/>
        <w:ind w:left="900"/>
        <w:jc w:val="both"/>
        <w:textAlignment w:val="baseline"/>
        <w:rPr>
          <w:color w:val="000000"/>
        </w:rPr>
      </w:pPr>
      <w:r w:rsidRPr="009123DB">
        <w:rPr>
          <w:color w:val="000000"/>
        </w:rPr>
        <w:t>темп речи (быстрый, медленный);</w:t>
      </w:r>
    </w:p>
    <w:p w:rsidR="00122F19" w:rsidRPr="009123DB" w:rsidRDefault="00122F19" w:rsidP="00586AFB">
      <w:pPr>
        <w:pStyle w:val="rtejustify"/>
        <w:numPr>
          <w:ilvl w:val="0"/>
          <w:numId w:val="44"/>
        </w:numPr>
        <w:spacing w:before="0" w:beforeAutospacing="0" w:after="0" w:afterAutospacing="0" w:line="330" w:lineRule="atLeast"/>
        <w:ind w:left="900"/>
        <w:jc w:val="both"/>
        <w:textAlignment w:val="baseline"/>
        <w:rPr>
          <w:color w:val="000000"/>
        </w:rPr>
      </w:pPr>
      <w:r w:rsidRPr="009123DB">
        <w:rPr>
          <w:color w:val="000000"/>
        </w:rPr>
        <w:t>произношение (отчётливое, искажённое, с заиканием, шепелявое, акцент, диалект);</w:t>
      </w:r>
    </w:p>
    <w:p w:rsidR="00122F19" w:rsidRPr="009123DB" w:rsidRDefault="00122F19" w:rsidP="00586AFB">
      <w:pPr>
        <w:pStyle w:val="rtejustify"/>
        <w:numPr>
          <w:ilvl w:val="0"/>
          <w:numId w:val="44"/>
        </w:numPr>
        <w:spacing w:before="0" w:beforeAutospacing="0" w:after="0" w:afterAutospacing="0" w:line="330" w:lineRule="atLeast"/>
        <w:ind w:left="900"/>
        <w:jc w:val="both"/>
        <w:textAlignment w:val="baseline"/>
        <w:rPr>
          <w:color w:val="000000"/>
        </w:rPr>
      </w:pPr>
      <w:r w:rsidRPr="009123DB">
        <w:rPr>
          <w:color w:val="000000"/>
        </w:rPr>
        <w:t xml:space="preserve">манера речи (с </w:t>
      </w:r>
      <w:proofErr w:type="gramStart"/>
      <w:r w:rsidRPr="009123DB">
        <w:rPr>
          <w:color w:val="000000"/>
        </w:rPr>
        <w:t>издёвкой</w:t>
      </w:r>
      <w:proofErr w:type="gramEnd"/>
      <w:r w:rsidRPr="009123DB">
        <w:rPr>
          <w:color w:val="000000"/>
        </w:rPr>
        <w:t>, развязная, нецензурные выражения).</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3. Обязательно отметьте звуковой фон (шум машины, железнодорожного транспорта, звук аппаратуры, голоса, шум леса и т.д.).</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4. Характер звонка (городской, междугородный).</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5. Зафиксируйте время начала и конца разговора.</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6. В ходе разговора постарайтесь получить ответы на следующие вопросы:</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куда, кому, по какому телефону звонит этот человек;</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какие конкретные требования он выдвигает;</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выдвигает требования он лично, выступает в роли посредника или представляет какую-то группу лиц;</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на каких условиях они согласны отказаться от задуманного;</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как и когда с ними можно связаться;</w:t>
      </w:r>
    </w:p>
    <w:p w:rsidR="00122F19" w:rsidRPr="009123DB" w:rsidRDefault="00122F19" w:rsidP="004F1475">
      <w:pPr>
        <w:pStyle w:val="rtejustify"/>
        <w:numPr>
          <w:ilvl w:val="0"/>
          <w:numId w:val="29"/>
        </w:numPr>
        <w:spacing w:before="0" w:beforeAutospacing="0" w:after="0" w:afterAutospacing="0" w:line="330" w:lineRule="atLeast"/>
        <w:jc w:val="both"/>
        <w:textAlignment w:val="baseline"/>
        <w:rPr>
          <w:color w:val="000000"/>
        </w:rPr>
      </w:pPr>
      <w:r w:rsidRPr="009123DB">
        <w:rPr>
          <w:color w:val="000000"/>
        </w:rPr>
        <w:t>кому вы можете или должны сообщить об этом звонке.</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7. Если возможно, ещё в процессе разговора сообщите о нём руководству объекта, если нет – немедленно по его окончании.</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9. Не распространяйтесь о факте разговора и его содержании. Максимально ограничьте число людей, владеющих информацией.</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10. При наличии в телефоне функции автоматического определителя номера запишите определившийся номер телефона в тетрадь, что позволит избежать его случайной утраты.</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12. Не вешайте телефонную трубку по окончании разговора.</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13. В течение всего разговора сохраняйте терпение. Говорите спокойно и вежливо, не прерывайте абонента.</w:t>
      </w:r>
    </w:p>
    <w:p w:rsidR="00122F19" w:rsidRPr="009123DB" w:rsidRDefault="00122F19" w:rsidP="00030269">
      <w:pPr>
        <w:pStyle w:val="rtecenter"/>
        <w:spacing w:before="0" w:beforeAutospacing="0" w:after="0" w:afterAutospacing="0" w:line="330" w:lineRule="atLeast"/>
        <w:jc w:val="center"/>
        <w:textAlignment w:val="baseline"/>
        <w:rPr>
          <w:color w:val="000000"/>
        </w:rPr>
      </w:pPr>
      <w:r w:rsidRPr="009123DB">
        <w:rPr>
          <w:rStyle w:val="a8"/>
          <w:color w:val="000000"/>
        </w:rPr>
        <w:t>Правила обращения с анонимными материалами,</w:t>
      </w:r>
      <w:r w:rsidRPr="009123DB">
        <w:rPr>
          <w:b/>
          <w:bCs/>
          <w:color w:val="000000"/>
        </w:rPr>
        <w:t xml:space="preserve"> </w:t>
      </w:r>
      <w:r w:rsidRPr="009123DB">
        <w:rPr>
          <w:rStyle w:val="a8"/>
          <w:color w:val="000000"/>
        </w:rPr>
        <w:t>содержащими                                                           угрозы террористического характера.</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отдельную жёсткую папку.</w:t>
      </w:r>
      <w:r w:rsidRPr="009123DB">
        <w:rPr>
          <w:color w:val="000000"/>
        </w:rPr>
        <w:br/>
        <w:t>2. Постарайтесь не оставлять на нём отпечатков своих пальцев.</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lastRenderedPageBreak/>
        <w:t>3. Если документ поступил в конверте – его вскрытие производите только с левой или правой стороны, аккуратно срезая кромку ножницами.</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4. Сохраняйте всё: документ с текстом, любые вложения, конверт и упаковку, ничего не выбрасывайте.</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5. Не расширяйте круг лиц, знакомившихся с содержанием документа.</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122F19" w:rsidRPr="009123DB" w:rsidRDefault="00122F19" w:rsidP="00030269">
      <w:pPr>
        <w:pStyle w:val="rtecenter"/>
        <w:spacing w:before="0" w:beforeAutospacing="0" w:after="0" w:afterAutospacing="0" w:line="330" w:lineRule="atLeast"/>
        <w:jc w:val="center"/>
        <w:textAlignment w:val="baseline"/>
        <w:rPr>
          <w:rStyle w:val="a8"/>
          <w:color w:val="000000"/>
        </w:rPr>
      </w:pPr>
    </w:p>
    <w:p w:rsidR="00122F19" w:rsidRPr="009123DB" w:rsidRDefault="00122F19" w:rsidP="00030269">
      <w:pPr>
        <w:pStyle w:val="rtecenter"/>
        <w:spacing w:before="0" w:beforeAutospacing="0" w:after="0" w:afterAutospacing="0" w:line="330" w:lineRule="atLeast"/>
        <w:jc w:val="center"/>
        <w:textAlignment w:val="baseline"/>
        <w:rPr>
          <w:color w:val="000000"/>
        </w:rPr>
      </w:pPr>
      <w:r w:rsidRPr="009123DB">
        <w:rPr>
          <w:rStyle w:val="a8"/>
          <w:color w:val="000000"/>
        </w:rPr>
        <w:t>Рекомендации при работе с почтой, подозрительной</w:t>
      </w:r>
      <w:r w:rsidRPr="009123DB">
        <w:rPr>
          <w:b/>
          <w:bCs/>
          <w:color w:val="000000"/>
        </w:rPr>
        <w:t xml:space="preserve"> </w:t>
      </w:r>
      <w:r w:rsidRPr="009123DB">
        <w:rPr>
          <w:rStyle w:val="a8"/>
          <w:color w:val="000000"/>
        </w:rPr>
        <w:t>на заражение                                             биологической субстанцией</w:t>
      </w:r>
      <w:r w:rsidRPr="009123DB">
        <w:rPr>
          <w:b/>
          <w:bCs/>
          <w:color w:val="000000"/>
        </w:rPr>
        <w:t xml:space="preserve"> </w:t>
      </w:r>
      <w:r w:rsidRPr="009123DB">
        <w:rPr>
          <w:rStyle w:val="a8"/>
          <w:color w:val="000000"/>
        </w:rPr>
        <w:t>или химическим веществом.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Что такое «подозрительное письмо (бандероль)»?</w:t>
      </w:r>
    </w:p>
    <w:p w:rsidR="00122F19" w:rsidRPr="009123DB" w:rsidRDefault="00122F19" w:rsidP="00996820">
      <w:pPr>
        <w:pStyle w:val="rtejustify"/>
        <w:spacing w:before="0" w:beforeAutospacing="0" w:after="0" w:afterAutospacing="0" w:line="330" w:lineRule="atLeast"/>
        <w:jc w:val="both"/>
        <w:textAlignment w:val="baseline"/>
        <w:rPr>
          <w:rStyle w:val="a9"/>
          <w:i w:val="0"/>
          <w:iCs w:val="0"/>
          <w:color w:val="000000"/>
        </w:rPr>
      </w:pPr>
      <w:r w:rsidRPr="009123DB">
        <w:rPr>
          <w:rStyle w:val="a9"/>
          <w:b/>
          <w:bCs/>
          <w:color w:val="000000"/>
          <w:bdr w:val="none" w:sz="0" w:space="0" w:color="auto" w:frame="1"/>
        </w:rPr>
        <w:t>Некоторые характерные черты писем (бандеролей), которые должны удвоить подозрительность, включают:</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вы не ожидали этих писем от кого-то, кого вы знаете;</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адресованы кому-либо, кто уже не работает в вашей организации, или имеют ещё какие-то неточности в адресе;</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не имеют обратного адреса или имеют неправильный обратный адрес;</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необычны по весу, размеру, кривые по бокам или необычны по форме;</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помечены ограничениями типа «Лично» и «Конфиденциально»;</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в конвертах прощупывается (или торчат) проводки, конверты имеют странный запах или цвет;</w:t>
      </w:r>
    </w:p>
    <w:p w:rsidR="00122F19" w:rsidRPr="009123DB" w:rsidRDefault="00122F19" w:rsidP="004F1475">
      <w:pPr>
        <w:pStyle w:val="rtejustify"/>
        <w:numPr>
          <w:ilvl w:val="0"/>
          <w:numId w:val="30"/>
        </w:numPr>
        <w:spacing w:before="0" w:beforeAutospacing="0" w:after="0" w:afterAutospacing="0" w:line="330" w:lineRule="atLeast"/>
        <w:jc w:val="both"/>
        <w:textAlignment w:val="baseline"/>
        <w:rPr>
          <w:color w:val="000000"/>
        </w:rPr>
      </w:pPr>
      <w:r w:rsidRPr="009123DB">
        <w:rPr>
          <w:color w:val="000000"/>
        </w:rPr>
        <w:t>почтовая марка на конверте не соответствует городу и государству в обратном адресе.</w:t>
      </w:r>
    </w:p>
    <w:p w:rsidR="00122F19" w:rsidRPr="009123DB" w:rsidRDefault="00122F19" w:rsidP="00030269">
      <w:pPr>
        <w:pStyle w:val="rtejustify"/>
        <w:spacing w:before="0" w:beforeAutospacing="0" w:after="0" w:afterAutospacing="0" w:line="330" w:lineRule="atLeast"/>
        <w:jc w:val="both"/>
        <w:textAlignment w:val="baseline"/>
        <w:rPr>
          <w:rStyle w:val="a9"/>
          <w:b/>
          <w:bCs/>
          <w:color w:val="000000"/>
          <w:bdr w:val="none" w:sz="0" w:space="0" w:color="auto" w:frame="1"/>
        </w:rPr>
      </w:pPr>
      <w:r w:rsidRPr="009123DB">
        <w:rPr>
          <w:rStyle w:val="a9"/>
          <w:b/>
          <w:bCs/>
          <w:color w:val="000000"/>
          <w:bdr w:val="none" w:sz="0" w:space="0" w:color="auto" w:frame="1"/>
        </w:rPr>
        <w:t>Что делать, если вы получили подозрительное письмо по почте:</w:t>
      </w:r>
    </w:p>
    <w:p w:rsidR="00122F19" w:rsidRPr="009123DB" w:rsidRDefault="00122F19" w:rsidP="004F1475">
      <w:pPr>
        <w:pStyle w:val="rtejustify"/>
        <w:numPr>
          <w:ilvl w:val="0"/>
          <w:numId w:val="31"/>
        </w:numPr>
        <w:spacing w:before="0" w:beforeAutospacing="0" w:after="0" w:afterAutospacing="0" w:line="330" w:lineRule="atLeast"/>
        <w:jc w:val="both"/>
        <w:textAlignment w:val="baseline"/>
        <w:rPr>
          <w:color w:val="000000"/>
        </w:rPr>
      </w:pPr>
      <w:r w:rsidRPr="009123DB">
        <w:rPr>
          <w:color w:val="000000"/>
        </w:rPr>
        <w:t>не вскрывайте конверт;</w:t>
      </w:r>
    </w:p>
    <w:p w:rsidR="00122F19" w:rsidRPr="009123DB" w:rsidRDefault="00122F19" w:rsidP="004F1475">
      <w:pPr>
        <w:pStyle w:val="rtejustify"/>
        <w:numPr>
          <w:ilvl w:val="0"/>
          <w:numId w:val="31"/>
        </w:numPr>
        <w:spacing w:before="0" w:beforeAutospacing="0" w:after="0" w:afterAutospacing="0" w:line="330" w:lineRule="atLeast"/>
        <w:jc w:val="both"/>
        <w:textAlignment w:val="baseline"/>
        <w:rPr>
          <w:color w:val="000000"/>
        </w:rPr>
      </w:pPr>
      <w:r w:rsidRPr="009123DB">
        <w:rPr>
          <w:color w:val="000000"/>
        </w:rPr>
        <w:t>положите его в пластиковый пакет;</w:t>
      </w:r>
    </w:p>
    <w:p w:rsidR="00122F19" w:rsidRPr="009123DB" w:rsidRDefault="00122F19" w:rsidP="004F1475">
      <w:pPr>
        <w:pStyle w:val="rtejustify"/>
        <w:numPr>
          <w:ilvl w:val="0"/>
          <w:numId w:val="31"/>
        </w:numPr>
        <w:spacing w:before="0" w:beforeAutospacing="0" w:after="0" w:afterAutospacing="0" w:line="330" w:lineRule="atLeast"/>
        <w:jc w:val="both"/>
        <w:textAlignment w:val="baseline"/>
        <w:rPr>
          <w:color w:val="000000"/>
        </w:rPr>
      </w:pPr>
      <w:r w:rsidRPr="009123DB">
        <w:rPr>
          <w:color w:val="000000"/>
        </w:rPr>
        <w:t>положите туда же лежащие в непосредственной близости с письмом предметы.</w:t>
      </w:r>
    </w:p>
    <w:p w:rsidR="00122F19" w:rsidRPr="009123DB" w:rsidRDefault="00122F19" w:rsidP="00030269">
      <w:pPr>
        <w:pStyle w:val="rtejustify"/>
        <w:spacing w:before="0" w:beforeAutospacing="0" w:after="0" w:afterAutospacing="0" w:line="330" w:lineRule="atLeast"/>
        <w:jc w:val="both"/>
        <w:textAlignment w:val="baseline"/>
        <w:rPr>
          <w:rStyle w:val="a9"/>
          <w:b/>
          <w:bCs/>
          <w:color w:val="000000"/>
          <w:bdr w:val="none" w:sz="0" w:space="0" w:color="auto" w:frame="1"/>
        </w:rPr>
      </w:pPr>
      <w:r w:rsidRPr="009123DB">
        <w:rPr>
          <w:rStyle w:val="a9"/>
          <w:b/>
          <w:bCs/>
          <w:color w:val="000000"/>
          <w:bdr w:val="none" w:sz="0" w:space="0" w:color="auto" w:frame="1"/>
        </w:rPr>
        <w:t>При получении почты, подозрительной в отношении сибирской язвы:</w:t>
      </w:r>
    </w:p>
    <w:p w:rsidR="00122F19" w:rsidRPr="009123DB" w:rsidRDefault="00122F19" w:rsidP="004F1475">
      <w:pPr>
        <w:pStyle w:val="rtejustify"/>
        <w:numPr>
          <w:ilvl w:val="0"/>
          <w:numId w:val="32"/>
        </w:numPr>
        <w:spacing w:before="0" w:beforeAutospacing="0" w:after="0" w:afterAutospacing="0" w:line="330" w:lineRule="atLeast"/>
        <w:jc w:val="both"/>
        <w:textAlignment w:val="baseline"/>
        <w:rPr>
          <w:color w:val="000000"/>
        </w:rPr>
      </w:pPr>
      <w:r w:rsidRPr="009123DB">
        <w:rPr>
          <w:color w:val="000000"/>
        </w:rPr>
        <w:t>не брать в руки подозрительное письмо или бандероль;</w:t>
      </w:r>
    </w:p>
    <w:p w:rsidR="00122F19" w:rsidRPr="009123DB" w:rsidRDefault="00122F19" w:rsidP="004F1475">
      <w:pPr>
        <w:pStyle w:val="rtejustify"/>
        <w:numPr>
          <w:ilvl w:val="0"/>
          <w:numId w:val="32"/>
        </w:numPr>
        <w:spacing w:before="0" w:beforeAutospacing="0" w:after="0" w:afterAutospacing="0" w:line="330" w:lineRule="atLeast"/>
        <w:jc w:val="both"/>
        <w:textAlignment w:val="baseline"/>
        <w:rPr>
          <w:color w:val="000000"/>
        </w:rPr>
      </w:pPr>
      <w:r w:rsidRPr="009123DB">
        <w:rPr>
          <w:color w:val="000000"/>
        </w:rPr>
        <w:t>сообщить об этом факте руководителю учреждения, который немедленно свяжется с соответствующими службами;</w:t>
      </w:r>
    </w:p>
    <w:p w:rsidR="00122F19" w:rsidRPr="009123DB" w:rsidRDefault="00122F19" w:rsidP="004F1475">
      <w:pPr>
        <w:pStyle w:val="rtejustify"/>
        <w:numPr>
          <w:ilvl w:val="0"/>
          <w:numId w:val="32"/>
        </w:numPr>
        <w:spacing w:before="0" w:beforeAutospacing="0" w:after="0" w:afterAutospacing="0" w:line="330" w:lineRule="atLeast"/>
        <w:jc w:val="both"/>
        <w:textAlignment w:val="baseline"/>
        <w:rPr>
          <w:color w:val="000000"/>
        </w:rPr>
      </w:pPr>
      <w:r w:rsidRPr="009123DB">
        <w:rPr>
          <w:color w:val="000000"/>
        </w:rPr>
        <w:t>убедиться, что повреждённая или подозрительная почта отделена от других писем и бандеролей и ближайшая к ней поверхность ограничена;</w:t>
      </w:r>
    </w:p>
    <w:p w:rsidR="00122F19" w:rsidRPr="009123DB" w:rsidRDefault="00122F19" w:rsidP="004F1475">
      <w:pPr>
        <w:pStyle w:val="rtejustify"/>
        <w:numPr>
          <w:ilvl w:val="0"/>
          <w:numId w:val="32"/>
        </w:numPr>
        <w:spacing w:before="0" w:beforeAutospacing="0" w:after="0" w:afterAutospacing="0" w:line="330" w:lineRule="atLeast"/>
        <w:jc w:val="both"/>
        <w:textAlignment w:val="baseline"/>
        <w:rPr>
          <w:color w:val="000000"/>
        </w:rPr>
      </w:pPr>
      <w:r w:rsidRPr="009123DB">
        <w:rPr>
          <w:color w:val="000000"/>
        </w:rPr>
        <w:t>убедиться, что все, кто трогал письмо (бандероль), вымыли руки водой с мылом;</w:t>
      </w:r>
      <w:r w:rsidRPr="009123DB">
        <w:rPr>
          <w:color w:val="000000"/>
        </w:rPr>
        <w:br/>
        <w:t>как можно быстрее вымыться под душем с мылом.</w:t>
      </w:r>
    </w:p>
    <w:p w:rsidR="00122F19" w:rsidRPr="009123DB" w:rsidRDefault="00122F19" w:rsidP="00030269">
      <w:pPr>
        <w:pStyle w:val="a4"/>
        <w:spacing w:before="0" w:beforeAutospacing="0" w:after="0" w:afterAutospacing="0" w:line="330" w:lineRule="atLeast"/>
        <w:jc w:val="both"/>
        <w:textAlignment w:val="baseline"/>
        <w:rPr>
          <w:color w:val="000000"/>
        </w:rPr>
      </w:pPr>
      <w:r w:rsidRPr="009123DB">
        <w:rPr>
          <w:color w:val="000000"/>
        </w:rPr>
        <w:t> </w:t>
      </w:r>
    </w:p>
    <w:p w:rsidR="00122F19" w:rsidRPr="009123DB" w:rsidRDefault="00122F19" w:rsidP="00030269">
      <w:pPr>
        <w:pStyle w:val="rtecenter"/>
        <w:spacing w:before="0" w:beforeAutospacing="0" w:after="0" w:afterAutospacing="0" w:line="330" w:lineRule="atLeast"/>
        <w:jc w:val="center"/>
        <w:textAlignment w:val="baseline"/>
        <w:rPr>
          <w:color w:val="000000"/>
        </w:rPr>
      </w:pPr>
      <w:r w:rsidRPr="009123DB">
        <w:rPr>
          <w:rStyle w:val="a8"/>
          <w:color w:val="000000"/>
        </w:rPr>
        <w:t>Действия при обнаружении взрывного устройства</w:t>
      </w:r>
      <w:r w:rsidRPr="009123DB">
        <w:rPr>
          <w:b/>
          <w:bCs/>
          <w:color w:val="000000"/>
        </w:rPr>
        <w:br/>
      </w:r>
      <w:r w:rsidRPr="009123DB">
        <w:rPr>
          <w:rStyle w:val="a8"/>
          <w:color w:val="000000"/>
        </w:rPr>
        <w:t>в почтовом отправлении.</w:t>
      </w:r>
    </w:p>
    <w:p w:rsidR="00122F19" w:rsidRPr="009123DB" w:rsidRDefault="00122F19" w:rsidP="00030269">
      <w:pPr>
        <w:pStyle w:val="rtejustify"/>
        <w:spacing w:before="0" w:beforeAutospacing="0" w:after="0" w:afterAutospacing="0" w:line="330" w:lineRule="atLeast"/>
        <w:jc w:val="both"/>
        <w:textAlignment w:val="baseline"/>
        <w:rPr>
          <w:rStyle w:val="a9"/>
          <w:b/>
          <w:bCs/>
          <w:color w:val="000000"/>
          <w:bdr w:val="none" w:sz="0" w:space="0" w:color="auto" w:frame="1"/>
        </w:rPr>
      </w:pPr>
      <w:r w:rsidRPr="009123DB">
        <w:rPr>
          <w:rStyle w:val="a9"/>
          <w:b/>
          <w:bCs/>
          <w:color w:val="000000"/>
          <w:bdr w:val="none" w:sz="0" w:space="0" w:color="auto" w:frame="1"/>
        </w:rPr>
        <w:t>Основные признаки:</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толщина письма от 3-х мм и выше, при этом в конверте (пакете, бандероли) есть отдельные утолщения;</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смещение центра тяжести письма к одной из его сторон;</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наличие в конверте перемещающихся предметов либо порошка;</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lastRenderedPageBreak/>
        <w:t>наличие во вложении металлических либо пластмассовых предметов;</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наличие на конверте масляных пятен, проколов, металлических кнопок, полосок и т.д.;</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наличие необычного запаха (миндаля, жжёной пластмассы и др.);</w:t>
      </w:r>
    </w:p>
    <w:p w:rsidR="00122F19" w:rsidRPr="009123DB" w:rsidRDefault="00122F19" w:rsidP="004F1475">
      <w:pPr>
        <w:pStyle w:val="rtejustify"/>
        <w:numPr>
          <w:ilvl w:val="0"/>
          <w:numId w:val="33"/>
        </w:numPr>
        <w:spacing w:before="0" w:beforeAutospacing="0" w:after="0" w:afterAutospacing="0" w:line="330" w:lineRule="atLeast"/>
        <w:jc w:val="both"/>
        <w:textAlignment w:val="baseline"/>
        <w:rPr>
          <w:color w:val="000000"/>
        </w:rPr>
      </w:pPr>
      <w:r w:rsidRPr="009123DB">
        <w:rPr>
          <w:color w:val="000000"/>
        </w:rPr>
        <w:t>«тиканье» в бандеролях и посылках.</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Всё это позволяет предполагать наличие в отправлении взрывной начинки.</w:t>
      </w:r>
    </w:p>
    <w:p w:rsidR="00122F19" w:rsidRPr="009123DB" w:rsidRDefault="00122F19" w:rsidP="00030269">
      <w:pPr>
        <w:pStyle w:val="rtejustify"/>
        <w:spacing w:before="0" w:beforeAutospacing="0" w:after="0" w:afterAutospacing="0" w:line="330" w:lineRule="atLeast"/>
        <w:jc w:val="both"/>
        <w:textAlignment w:val="baseline"/>
        <w:rPr>
          <w:rStyle w:val="a8"/>
          <w:i/>
          <w:iCs/>
          <w:color w:val="000000"/>
          <w:bdr w:val="none" w:sz="0" w:space="0" w:color="auto" w:frame="1"/>
        </w:rPr>
      </w:pPr>
      <w:r w:rsidRPr="009123DB">
        <w:rPr>
          <w:rStyle w:val="a8"/>
          <w:i/>
          <w:iCs/>
          <w:color w:val="000000"/>
          <w:bdr w:val="none" w:sz="0" w:space="0" w:color="auto" w:frame="1"/>
        </w:rPr>
        <w:t>К числу вспомогательных признаков следует отнести:</w:t>
      </w:r>
    </w:p>
    <w:p w:rsidR="00122F19" w:rsidRPr="009123DB" w:rsidRDefault="00122F19" w:rsidP="004F1475">
      <w:pPr>
        <w:pStyle w:val="rtejustify"/>
        <w:numPr>
          <w:ilvl w:val="0"/>
          <w:numId w:val="34"/>
        </w:numPr>
        <w:spacing w:before="0" w:beforeAutospacing="0" w:after="0" w:afterAutospacing="0" w:line="330" w:lineRule="atLeast"/>
        <w:jc w:val="both"/>
        <w:textAlignment w:val="baseline"/>
        <w:rPr>
          <w:color w:val="000000"/>
        </w:rPr>
      </w:pPr>
      <w:r w:rsidRPr="009123DB">
        <w:rPr>
          <w:color w:val="000000"/>
        </w:rPr>
        <w:t>особо тщательную заделку письма, бандероли, посылки, в том числе скотчем;</w:t>
      </w:r>
    </w:p>
    <w:p w:rsidR="00122F19" w:rsidRPr="009123DB" w:rsidRDefault="00122F19" w:rsidP="004F1475">
      <w:pPr>
        <w:pStyle w:val="rtejustify"/>
        <w:numPr>
          <w:ilvl w:val="0"/>
          <w:numId w:val="34"/>
        </w:numPr>
        <w:spacing w:before="0" w:beforeAutospacing="0" w:after="0" w:afterAutospacing="0" w:line="330" w:lineRule="atLeast"/>
        <w:jc w:val="both"/>
        <w:textAlignment w:val="baseline"/>
        <w:rPr>
          <w:color w:val="000000"/>
        </w:rPr>
      </w:pPr>
      <w:r w:rsidRPr="009123DB">
        <w:rPr>
          <w:color w:val="000000"/>
        </w:rPr>
        <w:t>наличие подписей «лично в руки», «вскрыть только лично», «вручить лично», «секретно», «только вам» и т.п.;</w:t>
      </w:r>
    </w:p>
    <w:p w:rsidR="00122F19" w:rsidRPr="009123DB" w:rsidRDefault="00122F19" w:rsidP="004F1475">
      <w:pPr>
        <w:pStyle w:val="rtejustify"/>
        <w:numPr>
          <w:ilvl w:val="0"/>
          <w:numId w:val="34"/>
        </w:numPr>
        <w:spacing w:before="0" w:beforeAutospacing="0" w:after="0" w:afterAutospacing="0" w:line="330" w:lineRule="atLeast"/>
        <w:jc w:val="both"/>
        <w:textAlignment w:val="baseline"/>
        <w:rPr>
          <w:color w:val="000000"/>
        </w:rPr>
      </w:pPr>
      <w:r w:rsidRPr="009123DB">
        <w:rPr>
          <w:color w:val="000000"/>
        </w:rPr>
        <w:t>отсутствие обратного адреса, фамилии, неразборчивое их написание, вымышленный адрес;</w:t>
      </w:r>
      <w:r w:rsidRPr="009123DB">
        <w:rPr>
          <w:color w:val="000000"/>
        </w:rPr>
        <w:br/>
        <w:t>нестандартная упаковка.</w:t>
      </w:r>
    </w:p>
    <w:p w:rsidR="00122F19" w:rsidRDefault="00122F19" w:rsidP="00030269">
      <w:pPr>
        <w:pStyle w:val="rtecenter"/>
        <w:spacing w:before="0" w:beforeAutospacing="0" w:after="0" w:afterAutospacing="0" w:line="330" w:lineRule="atLeast"/>
        <w:jc w:val="both"/>
        <w:textAlignment w:val="baseline"/>
        <w:rPr>
          <w:rStyle w:val="a8"/>
          <w:color w:val="25437C"/>
        </w:rPr>
      </w:pPr>
    </w:p>
    <w:p w:rsidR="00122F19" w:rsidRPr="009123DB" w:rsidRDefault="00122F19" w:rsidP="00030269">
      <w:pPr>
        <w:pStyle w:val="rtecenter"/>
        <w:spacing w:before="0" w:beforeAutospacing="0" w:after="0" w:afterAutospacing="0" w:line="330" w:lineRule="atLeast"/>
        <w:jc w:val="center"/>
        <w:textAlignment w:val="baseline"/>
        <w:rPr>
          <w:color w:val="000000"/>
        </w:rPr>
      </w:pPr>
      <w:r w:rsidRPr="009123DB">
        <w:rPr>
          <w:rStyle w:val="a8"/>
          <w:color w:val="000000"/>
        </w:rPr>
        <w:t>Порядок действий.</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w:t>
      </w:r>
      <w:r w:rsidRPr="009123DB">
        <w:rPr>
          <w:color w:val="000000"/>
        </w:rPr>
        <w:br/>
        <w:t>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w:t>
      </w:r>
      <w:r w:rsidRPr="009123DB">
        <w:rPr>
          <w:color w:val="000000"/>
        </w:rPr>
        <w:br/>
        <w:t>3. По прибытии специалистов по обнаружению ВУ действовать в соответствии с их указаниями.</w:t>
      </w:r>
    </w:p>
    <w:p w:rsidR="00122F19" w:rsidRPr="009123DB" w:rsidRDefault="00122F19" w:rsidP="00030269">
      <w:pPr>
        <w:pStyle w:val="rtecenter"/>
        <w:spacing w:before="0" w:beforeAutospacing="0" w:after="0" w:afterAutospacing="0" w:line="330" w:lineRule="atLeast"/>
        <w:jc w:val="both"/>
        <w:textAlignment w:val="baseline"/>
        <w:rPr>
          <w:color w:val="000000"/>
        </w:rPr>
      </w:pPr>
      <w:r w:rsidRPr="009123DB">
        <w:rPr>
          <w:rStyle w:val="a8"/>
          <w:color w:val="000000"/>
        </w:rPr>
        <w:t>Правила поведения при обнаружении ВУ:</w:t>
      </w:r>
    </w:p>
    <w:p w:rsidR="00122F19" w:rsidRPr="009123DB" w:rsidRDefault="00122F19" w:rsidP="00996820">
      <w:pPr>
        <w:pStyle w:val="rtejustify"/>
        <w:numPr>
          <w:ilvl w:val="0"/>
          <w:numId w:val="41"/>
        </w:numPr>
        <w:spacing w:before="0" w:beforeAutospacing="0" w:after="0" w:afterAutospacing="0" w:line="330" w:lineRule="atLeast"/>
        <w:jc w:val="both"/>
        <w:textAlignment w:val="baseline"/>
        <w:rPr>
          <w:color w:val="000000"/>
        </w:rPr>
      </w:pPr>
      <w:r w:rsidRPr="009123DB">
        <w:rPr>
          <w:color w:val="000000"/>
        </w:rPr>
        <w:t>Не предпринимать действий, нарушающих состояние подозрительного предмета и других предметов, находящихся с ним в контакте.</w:t>
      </w:r>
    </w:p>
    <w:p w:rsidR="00122F19" w:rsidRPr="009123DB" w:rsidRDefault="00122F19" w:rsidP="00996820">
      <w:pPr>
        <w:pStyle w:val="rtejustify"/>
        <w:numPr>
          <w:ilvl w:val="0"/>
          <w:numId w:val="41"/>
        </w:numPr>
        <w:spacing w:before="0" w:beforeAutospacing="0" w:after="0" w:afterAutospacing="0" w:line="330" w:lineRule="atLeast"/>
        <w:jc w:val="both"/>
        <w:textAlignment w:val="baseline"/>
        <w:rPr>
          <w:color w:val="000000"/>
        </w:rPr>
      </w:pPr>
      <w:r w:rsidRPr="009123DB">
        <w:rPr>
          <w:color w:val="000000"/>
        </w:rPr>
        <w:t>Не допускать заливание водой, засыпку грунтом, покрытие плотными тканями подозрительного предмета.</w:t>
      </w:r>
      <w:r w:rsidRPr="009123DB">
        <w:rPr>
          <w:color w:val="000000"/>
        </w:rPr>
        <w:br/>
        <w:t xml:space="preserve">Не пользоваться </w:t>
      </w:r>
      <w:proofErr w:type="spellStart"/>
      <w:r w:rsidRPr="009123DB">
        <w:rPr>
          <w:color w:val="000000"/>
        </w:rPr>
        <w:t>электро</w:t>
      </w:r>
      <w:proofErr w:type="spellEnd"/>
      <w:r w:rsidRPr="009123DB">
        <w:rPr>
          <w:color w:val="000000"/>
        </w:rPr>
        <w:t>-, радиоаппаратурой, переговорными устройствами, рацией вблизи подозрительного предмета.</w:t>
      </w:r>
    </w:p>
    <w:p w:rsidR="00122F19" w:rsidRPr="009123DB" w:rsidRDefault="00122F19" w:rsidP="00996820">
      <w:pPr>
        <w:pStyle w:val="rtejustify"/>
        <w:numPr>
          <w:ilvl w:val="0"/>
          <w:numId w:val="41"/>
        </w:numPr>
        <w:spacing w:before="0" w:beforeAutospacing="0" w:after="0" w:afterAutospacing="0" w:line="330" w:lineRule="atLeast"/>
        <w:jc w:val="both"/>
        <w:textAlignment w:val="baseline"/>
        <w:rPr>
          <w:color w:val="000000"/>
        </w:rPr>
      </w:pPr>
      <w:r w:rsidRPr="009123DB">
        <w:rPr>
          <w:color w:val="000000"/>
        </w:rPr>
        <w:t>Не оказывать теплового, звукового, светового, механического воздействия на взрывоопасный предмет.</w:t>
      </w:r>
    </w:p>
    <w:p w:rsidR="00122F19" w:rsidRPr="009123DB" w:rsidRDefault="00122F19" w:rsidP="00996820">
      <w:pPr>
        <w:pStyle w:val="rtejustify"/>
        <w:numPr>
          <w:ilvl w:val="0"/>
          <w:numId w:val="41"/>
        </w:numPr>
        <w:spacing w:before="0" w:beforeAutospacing="0" w:after="0" w:afterAutospacing="0" w:line="330" w:lineRule="atLeast"/>
        <w:jc w:val="both"/>
        <w:textAlignment w:val="baseline"/>
        <w:rPr>
          <w:color w:val="000000"/>
        </w:rPr>
      </w:pPr>
      <w:r w:rsidRPr="009123DB">
        <w:rPr>
          <w:color w:val="000000"/>
        </w:rPr>
        <w:t>Не прикасаться к взрывоопасному предмету, находясь в одежде из синтетических волокон.</w:t>
      </w:r>
    </w:p>
    <w:p w:rsidR="00122F19" w:rsidRPr="009123DB" w:rsidRDefault="00122F19" w:rsidP="00030269">
      <w:pPr>
        <w:pStyle w:val="a4"/>
        <w:spacing w:before="0" w:beforeAutospacing="0" w:after="0" w:afterAutospacing="0" w:line="330" w:lineRule="atLeast"/>
        <w:jc w:val="both"/>
        <w:textAlignment w:val="baseline"/>
        <w:rPr>
          <w:color w:val="000000"/>
        </w:rPr>
      </w:pPr>
      <w:r w:rsidRPr="009123DB">
        <w:rPr>
          <w:color w:val="000000"/>
        </w:rPr>
        <w:t> </w:t>
      </w:r>
    </w:p>
    <w:p w:rsidR="00122F19" w:rsidRPr="009123DB" w:rsidRDefault="00122F19" w:rsidP="00030269">
      <w:pPr>
        <w:pStyle w:val="rtecenter"/>
        <w:spacing w:before="0" w:beforeAutospacing="0" w:after="0" w:afterAutospacing="0" w:line="330" w:lineRule="atLeast"/>
        <w:jc w:val="center"/>
        <w:textAlignment w:val="baseline"/>
        <w:rPr>
          <w:color w:val="000000"/>
        </w:rPr>
      </w:pPr>
      <w:r w:rsidRPr="009123DB">
        <w:rPr>
          <w:rStyle w:val="a8"/>
          <w:color w:val="000000"/>
        </w:rPr>
        <w:t>Рекомендуемые зоны эвакуации (и оцепления)</w:t>
      </w:r>
      <w:r w:rsidRPr="009123DB">
        <w:rPr>
          <w:b/>
          <w:bCs/>
          <w:color w:val="000000"/>
        </w:rPr>
        <w:t xml:space="preserve"> </w:t>
      </w:r>
      <w:r w:rsidRPr="009123DB">
        <w:rPr>
          <w:rStyle w:val="a8"/>
          <w:color w:val="000000"/>
        </w:rPr>
        <w:t>при обнаружении взрывного устройства или предмета, подозрительного на взрывное устройство.</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 xml:space="preserve">№ </w:t>
      </w:r>
      <w:proofErr w:type="spellStart"/>
      <w:proofErr w:type="gramStart"/>
      <w:r w:rsidRPr="009123DB">
        <w:rPr>
          <w:color w:val="000000"/>
        </w:rPr>
        <w:t>п</w:t>
      </w:r>
      <w:proofErr w:type="spellEnd"/>
      <w:proofErr w:type="gramEnd"/>
      <w:r w:rsidRPr="009123DB">
        <w:rPr>
          <w:color w:val="000000"/>
        </w:rPr>
        <w:t>/</w:t>
      </w:r>
      <w:proofErr w:type="spellStart"/>
      <w:r w:rsidRPr="009123DB">
        <w:rPr>
          <w:color w:val="000000"/>
        </w:rPr>
        <w:t>п</w:t>
      </w:r>
      <w:proofErr w:type="spellEnd"/>
      <w:r w:rsidRPr="009123DB">
        <w:rPr>
          <w:color w:val="000000"/>
        </w:rPr>
        <w:t xml:space="preserve"> Взрывное устройство или предмет, радиус зоны оцепления</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 Граната РГД-5 50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2. Граната Ф-1 200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3. Тротиловая шашка – 200 г 45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4. Тротиловая шашка – 400 г 55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5. Пивная банка – 0,33 л 60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6. Мина – МОН-50 85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7. Чемодан (кейс) 230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8. Дорожный чемодан 250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9. Автомобиль «Жигули» 460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10. Автомобиль «Волга» 580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11. Микроавтобус 920 м</w:t>
      </w:r>
    </w:p>
    <w:p w:rsidR="00122F19" w:rsidRPr="009123DB" w:rsidRDefault="00122F19" w:rsidP="00030269">
      <w:pPr>
        <w:pStyle w:val="rtejustify"/>
        <w:spacing w:before="0" w:beforeAutospacing="0" w:after="0" w:afterAutospacing="0" w:line="330" w:lineRule="atLeast"/>
        <w:jc w:val="both"/>
        <w:textAlignment w:val="baseline"/>
        <w:rPr>
          <w:color w:val="000000"/>
        </w:rPr>
      </w:pPr>
      <w:r w:rsidRPr="009123DB">
        <w:rPr>
          <w:color w:val="000000"/>
        </w:rPr>
        <w:t>12. Грузовик-фургон 1240 м</w:t>
      </w:r>
    </w:p>
    <w:p w:rsidR="00122F19" w:rsidRDefault="00122F19" w:rsidP="007C2D12">
      <w:pPr>
        <w:pStyle w:val="rtejustify"/>
        <w:spacing w:before="0" w:beforeAutospacing="0" w:after="0" w:afterAutospacing="0" w:line="360" w:lineRule="auto"/>
        <w:jc w:val="both"/>
        <w:textAlignment w:val="baseline"/>
        <w:rPr>
          <w:color w:val="25437C"/>
        </w:rPr>
      </w:pPr>
    </w:p>
    <w:p w:rsidR="00122F19" w:rsidRDefault="00122F19" w:rsidP="007C2D12">
      <w:pPr>
        <w:pStyle w:val="rtejustify"/>
        <w:spacing w:before="0" w:beforeAutospacing="0" w:after="0" w:afterAutospacing="0" w:line="360" w:lineRule="auto"/>
        <w:jc w:val="both"/>
        <w:textAlignment w:val="baseline"/>
        <w:rPr>
          <w:color w:val="25437C"/>
        </w:rPr>
      </w:pPr>
    </w:p>
    <w:p w:rsidR="00122F19" w:rsidRDefault="00122F19" w:rsidP="007C2D12">
      <w:pPr>
        <w:pStyle w:val="rtejustify"/>
        <w:spacing w:before="0" w:beforeAutospacing="0" w:after="0" w:afterAutospacing="0" w:line="360" w:lineRule="auto"/>
        <w:jc w:val="both"/>
        <w:textAlignment w:val="baseline"/>
        <w:rPr>
          <w:color w:val="25437C"/>
        </w:rPr>
      </w:pPr>
    </w:p>
    <w:p w:rsidR="00122F19" w:rsidRDefault="00122F19" w:rsidP="007C2D12">
      <w:pPr>
        <w:pStyle w:val="rtejustify"/>
        <w:spacing w:before="0" w:beforeAutospacing="0" w:after="0" w:afterAutospacing="0" w:line="360" w:lineRule="auto"/>
        <w:jc w:val="both"/>
        <w:textAlignment w:val="baseline"/>
        <w:rPr>
          <w:color w:val="25437C"/>
        </w:rPr>
      </w:pPr>
    </w:p>
    <w:p w:rsidR="00122F19" w:rsidRPr="004F1475" w:rsidRDefault="00122F19" w:rsidP="004F1475">
      <w:pPr>
        <w:pStyle w:val="1"/>
        <w:spacing w:before="0" w:beforeAutospacing="0" w:after="0" w:afterAutospacing="0" w:line="315" w:lineRule="atLeast"/>
        <w:jc w:val="center"/>
        <w:textAlignment w:val="baseline"/>
        <w:rPr>
          <w:rFonts w:ascii="Georgia" w:hAnsi="Georgia" w:cs="Georgia"/>
          <w:caps/>
          <w:color w:val="010101"/>
          <w:sz w:val="28"/>
          <w:szCs w:val="28"/>
        </w:rPr>
      </w:pPr>
      <w:r w:rsidRPr="004F1475">
        <w:rPr>
          <w:rFonts w:ascii="Georgia" w:hAnsi="Georgia" w:cs="Georgia"/>
          <w:caps/>
          <w:color w:val="010101"/>
          <w:sz w:val="28"/>
          <w:szCs w:val="28"/>
        </w:rPr>
        <w:t>ПОРЯДОК ДЕЙСТВИЙ ПРИ ОБНАРУЖЕНИИ ПОДОЗРИТЕЛЬНОГО ПРЕДМЕТА, КОТОРЫЙ МОЖЕТ ОКАЗАТЬСЯ ВЗРЫВНЫМ УСТРОЙСТВОМ</w:t>
      </w:r>
    </w:p>
    <w:p w:rsidR="00122F19" w:rsidRDefault="00122F19" w:rsidP="004F1475">
      <w:pPr>
        <w:spacing w:line="240" w:lineRule="atLeast"/>
        <w:textAlignment w:val="baseline"/>
        <w:rPr>
          <w:rFonts w:ascii="Verdana" w:hAnsi="Verdana" w:cs="Verdana"/>
          <w:color w:val="414040"/>
          <w:sz w:val="18"/>
          <w:szCs w:val="18"/>
        </w:rPr>
      </w:pPr>
    </w:p>
    <w:p w:rsidR="00122F19" w:rsidRPr="00CF1F77" w:rsidRDefault="005F6B96" w:rsidP="004F1475">
      <w:pPr>
        <w:pStyle w:val="rtejustify"/>
        <w:spacing w:before="0" w:beforeAutospacing="0" w:after="0" w:afterAutospacing="0" w:line="330" w:lineRule="atLeast"/>
        <w:jc w:val="both"/>
        <w:textAlignment w:val="baseline"/>
        <w:rPr>
          <w:rStyle w:val="a8"/>
          <w:color w:val="000000"/>
        </w:rPr>
      </w:pPr>
      <w:r w:rsidRPr="005F6B96">
        <w:rPr>
          <w:noProof/>
        </w:rPr>
        <w:pict>
          <v:shape id="Рисунок 9" o:spid="_x0000_s1034" type="#_x0000_t75" alt="http://nac.gov.ru/sites/default/files/styles/universal_view/public/prevyu.jpg" href="http://nac.gov.ru/sites/default/files/styles/watermark/public/prevyu.j" title="&quot;&quot;" style="position:absolute;left:0;text-align:left;margin-left:-15.05pt;margin-top:75.1pt;width:151.5pt;height:98.9pt;z-index:251666432;visibility:visible;mso-position-horizontal-relative:margin;mso-position-vertical-relative:margin" o:button="t">
            <v:fill o:detectmouseclick="t"/>
            <v:imagedata r:id="rId15" o:title=""/>
            <w10:wrap type="square" anchorx="margin" anchory="margin"/>
          </v:shape>
        </w:pict>
      </w:r>
      <w:r w:rsidR="00122F19" w:rsidRPr="00CF1F77">
        <w:rPr>
          <w:rStyle w:val="a8"/>
          <w:color w:val="000000"/>
        </w:rPr>
        <w:t>Порядок действий при обнаружении подозрительного предмета: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Категорически запрещается трогать, вскрывать, передвигать или предпринимать какие-либо иные действия с обнаруженным предметом.</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 рекомендуется использовать мобильные телефоны и другие средства радиосвязи вблизи такого предмета.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Необходимо немедленно сообщить об обнаружении подозрительного предмета в полицию или иные компетентные органы.</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В общественном транспорте: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Если вы обнаружили забытую или бесхозную вещь в общественном транспорте: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1. Опросите людей, находящихся рядом. Постарайтесь установить, чья она и кто ее мог оставить.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2. Если её хозяин не установлен, немедленно сообщите о находке водителю.</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rStyle w:val="a8"/>
          <w:color w:val="000000"/>
        </w:rPr>
        <w:t>В подъезде жилого дома: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Если вы обнаружили неизвестный предмет в подъезде своего дома: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1. Спросите у соседей. Возможно, он принадлежит им.</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2. Если владелец предмета не установлен – немедленно сообщите о находке в компетентные органы.</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В учреждении: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Если вы обнаружили неизвестный предмет в учреждении, организации: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1. Немедленно сообщите о находке администрации или охране учреждения.</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2. Зафиксируйте время и место обнаружения неизвестного предмета.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3. Предпримите меры к тому, чтобы люди отошли как можно дальше от подозрительного предмета и опасной зоны.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5. Не паникуйте. О возможной угрозе взрыва сообщите только тем, кому необходимо знать о случившемся.</w:t>
      </w:r>
      <w:r w:rsidRPr="00CF1F77">
        <w:rPr>
          <w:color w:val="000000"/>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Признаки взрывного устройства:</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 xml:space="preserve">Присутствие проводов, небольших антенн, </w:t>
      </w:r>
      <w:proofErr w:type="spellStart"/>
      <w:r w:rsidRPr="00CF1F77">
        <w:rPr>
          <w:color w:val="000000"/>
        </w:rPr>
        <w:t>изоленты</w:t>
      </w:r>
      <w:proofErr w:type="spellEnd"/>
      <w:r w:rsidRPr="00CF1F77">
        <w:rPr>
          <w:color w:val="000000"/>
        </w:rPr>
        <w:t>, шпагата, веревки, скотча в пакете, либо торчащие из пакета.</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Шум из обнаруженных подозрительных предметов (пакетов, сумок и др.). Это может быть тиканье часов, щелчки и т.п.</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Наличие на найденном подозрительном предмете элементов питания (батареек).</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Растяжки из проволоки, веревок, шпагата, лески;</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Необычное размещение предмета;</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Наличие предмета, несвойственного для данной местности;</w:t>
      </w:r>
    </w:p>
    <w:p w:rsidR="00122F19" w:rsidRPr="00CF1F77" w:rsidRDefault="00122F19" w:rsidP="00996820">
      <w:pPr>
        <w:pStyle w:val="rtejustify"/>
        <w:numPr>
          <w:ilvl w:val="0"/>
          <w:numId w:val="40"/>
        </w:numPr>
        <w:spacing w:before="0" w:beforeAutospacing="0" w:after="0" w:afterAutospacing="0" w:line="330" w:lineRule="atLeast"/>
        <w:jc w:val="both"/>
        <w:textAlignment w:val="baseline"/>
        <w:rPr>
          <w:color w:val="000000"/>
        </w:rPr>
      </w:pPr>
      <w:r w:rsidRPr="00CF1F77">
        <w:rPr>
          <w:color w:val="000000"/>
        </w:rPr>
        <w:t>Специфический запах, несвойственный для данной местности.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Терроризм: как не стать жертвой.</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w:t>
      </w:r>
      <w:r w:rsidRPr="00CF1F77">
        <w:rPr>
          <w:color w:val="000000"/>
        </w:rPr>
        <w:lastRenderedPageBreak/>
        <w:t xml:space="preserve">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CF1F77">
        <w:rPr>
          <w:color w:val="000000"/>
        </w:rPr>
        <w:t>людей</w:t>
      </w:r>
      <w:proofErr w:type="gramEnd"/>
      <w:r w:rsidRPr="00CF1F77">
        <w:rPr>
          <w:color w:val="000000"/>
        </w:rPr>
        <w:t xml:space="preserve"> с применением закрепленных на теле взрывных устройств и начиненных взрывчаткой автомашин.</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Характерными признаками террористов-смертников являются:</w:t>
      </w:r>
    </w:p>
    <w:p w:rsidR="00122F19" w:rsidRPr="00CF1F77" w:rsidRDefault="00122F19" w:rsidP="00996820">
      <w:pPr>
        <w:pStyle w:val="rtejustify"/>
        <w:numPr>
          <w:ilvl w:val="0"/>
          <w:numId w:val="39"/>
        </w:numPr>
        <w:spacing w:before="0" w:beforeAutospacing="0" w:after="0" w:afterAutospacing="0" w:line="330" w:lineRule="atLeast"/>
        <w:jc w:val="both"/>
        <w:textAlignment w:val="baseline"/>
        <w:rPr>
          <w:color w:val="000000"/>
        </w:rPr>
      </w:pPr>
      <w:r w:rsidRPr="00CF1F77">
        <w:rPr>
          <w:color w:val="000000"/>
        </w:rPr>
        <w:t>неадекватное поведение;</w:t>
      </w:r>
    </w:p>
    <w:p w:rsidR="00122F19" w:rsidRPr="00CF1F77" w:rsidRDefault="00122F19" w:rsidP="00996820">
      <w:pPr>
        <w:pStyle w:val="rtejustify"/>
        <w:numPr>
          <w:ilvl w:val="0"/>
          <w:numId w:val="39"/>
        </w:numPr>
        <w:spacing w:before="0" w:beforeAutospacing="0" w:after="0" w:afterAutospacing="0" w:line="330" w:lineRule="atLeast"/>
        <w:jc w:val="both"/>
        <w:textAlignment w:val="baseline"/>
        <w:rPr>
          <w:color w:val="000000"/>
        </w:rPr>
      </w:pPr>
      <w:r w:rsidRPr="00CF1F77">
        <w:rPr>
          <w:color w:val="000000"/>
        </w:rPr>
        <w:t>неестественная бледность;</w:t>
      </w:r>
    </w:p>
    <w:p w:rsidR="00122F19" w:rsidRPr="00CF1F77" w:rsidRDefault="00122F19" w:rsidP="00996820">
      <w:pPr>
        <w:pStyle w:val="rtejustify"/>
        <w:numPr>
          <w:ilvl w:val="0"/>
          <w:numId w:val="39"/>
        </w:numPr>
        <w:spacing w:before="0" w:beforeAutospacing="0" w:after="0" w:afterAutospacing="0" w:line="330" w:lineRule="atLeast"/>
        <w:jc w:val="both"/>
        <w:textAlignment w:val="baseline"/>
        <w:rPr>
          <w:color w:val="000000"/>
        </w:rPr>
      </w:pPr>
      <w:r w:rsidRPr="00CF1F77">
        <w:rPr>
          <w:color w:val="000000"/>
        </w:rPr>
        <w:t xml:space="preserve">некоторая заторможенность реакций и движений, </w:t>
      </w:r>
      <w:proofErr w:type="gramStart"/>
      <w:r w:rsidRPr="00CF1F77">
        <w:rPr>
          <w:color w:val="000000"/>
        </w:rPr>
        <w:t>вызванные</w:t>
      </w:r>
      <w:proofErr w:type="gramEnd"/>
      <w:r w:rsidRPr="00CF1F77">
        <w:rPr>
          <w:color w:val="000000"/>
        </w:rPr>
        <w:t xml:space="preserve"> возможной передозировкой транквилизаторов или наркотических веществ;</w:t>
      </w:r>
    </w:p>
    <w:p w:rsidR="00122F19" w:rsidRPr="00CF1F77" w:rsidRDefault="00122F19" w:rsidP="00996820">
      <w:pPr>
        <w:pStyle w:val="rtejustify"/>
        <w:numPr>
          <w:ilvl w:val="0"/>
          <w:numId w:val="39"/>
        </w:numPr>
        <w:spacing w:before="0" w:beforeAutospacing="0" w:after="0" w:afterAutospacing="0" w:line="330" w:lineRule="atLeast"/>
        <w:jc w:val="both"/>
        <w:textAlignment w:val="baseline"/>
        <w:rPr>
          <w:color w:val="000000"/>
        </w:rPr>
      </w:pPr>
      <w:r w:rsidRPr="00CF1F77">
        <w:rPr>
          <w:color w:val="000000"/>
        </w:rPr>
        <w:t>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w:t>
      </w:r>
      <w:r w:rsidRPr="00CF1F77">
        <w:rPr>
          <w:b/>
          <w:bCs/>
          <w:i/>
          <w:iCs/>
          <w:color w:val="000000"/>
        </w:rPr>
        <w:t>Будьте осторожны!</w:t>
      </w:r>
      <w:r w:rsidRPr="00CF1F77">
        <w:rPr>
          <w:color w:val="000000"/>
        </w:rPr>
        <w:t xml:space="preserve">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u w:val="single"/>
          <w:bdr w:val="none" w:sz="0" w:space="0" w:color="auto" w:frame="1"/>
        </w:rPr>
      </w:pPr>
      <w:r w:rsidRPr="00CF1F77">
        <w:rPr>
          <w:rStyle w:val="a8"/>
          <w:color w:val="000000"/>
          <w:u w:val="single"/>
          <w:bdr w:val="none" w:sz="0" w:space="0" w:color="auto" w:frame="1"/>
        </w:rPr>
        <w:t>ФСБ России</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i/>
          <w:iCs/>
          <w:color w:val="000000"/>
        </w:rPr>
        <w:t>Адрес:</w:t>
      </w:r>
      <w:r w:rsidRPr="00CF1F77">
        <w:rPr>
          <w:rStyle w:val="a8"/>
          <w:color w:val="000000"/>
        </w:rPr>
        <w:t xml:space="preserve"> Москва, 107031, ул. Большая Лубянка, дом 1/3</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i/>
          <w:iCs/>
          <w:color w:val="000000"/>
        </w:rPr>
        <w:t>Телефон:</w:t>
      </w:r>
      <w:r w:rsidRPr="00CF1F77">
        <w:rPr>
          <w:rStyle w:val="a8"/>
          <w:color w:val="000000"/>
        </w:rPr>
        <w:t xml:space="preserve"> (495) 224-70-69 (круглосуточно)</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i/>
          <w:iCs/>
          <w:color w:val="000000"/>
        </w:rPr>
        <w:t>Телефон доверия:</w:t>
      </w:r>
      <w:r w:rsidRPr="00CF1F77">
        <w:rPr>
          <w:rStyle w:val="a8"/>
          <w:color w:val="000000"/>
        </w:rPr>
        <w:t xml:space="preserve"> (495)224-22-22</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rStyle w:val="a8"/>
          <w:i/>
          <w:iCs/>
          <w:color w:val="000000"/>
        </w:rPr>
        <w:t>Факс:</w:t>
      </w:r>
      <w:r w:rsidRPr="00CF1F77">
        <w:rPr>
          <w:rStyle w:val="a8"/>
          <w:color w:val="000000"/>
        </w:rPr>
        <w:t xml:space="preserve"> (495) 914-26-32</w:t>
      </w:r>
    </w:p>
    <w:p w:rsidR="00122F19" w:rsidRPr="00CF1F77" w:rsidRDefault="00122F19" w:rsidP="004F1475">
      <w:pPr>
        <w:pStyle w:val="rtejustify"/>
        <w:spacing w:before="0" w:beforeAutospacing="0" w:after="0" w:afterAutospacing="0" w:line="330" w:lineRule="atLeast"/>
        <w:jc w:val="both"/>
        <w:textAlignment w:val="baseline"/>
        <w:rPr>
          <w:rStyle w:val="a8"/>
          <w:b w:val="0"/>
          <w:bCs w:val="0"/>
          <w:color w:val="000000"/>
        </w:rPr>
      </w:pPr>
      <w:r w:rsidRPr="00CF1F77">
        <w:rPr>
          <w:rStyle w:val="a8"/>
          <w:color w:val="000000"/>
          <w:u w:val="single"/>
          <w:bdr w:val="none" w:sz="0" w:space="0" w:color="auto" w:frame="1"/>
        </w:rPr>
        <w:t>Приёмная ФСБ России</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i/>
          <w:iCs/>
          <w:color w:val="000000"/>
        </w:rPr>
        <w:t>Адрес:</w:t>
      </w:r>
      <w:r w:rsidRPr="00CF1F77">
        <w:rPr>
          <w:rStyle w:val="a8"/>
          <w:color w:val="000000"/>
        </w:rPr>
        <w:t xml:space="preserve"> Москва, 101000, ул. Кузнецкий мост, дом 22</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rStyle w:val="a8"/>
          <w:i/>
          <w:iCs/>
          <w:color w:val="000000"/>
        </w:rPr>
        <w:t>Телефон:</w:t>
      </w:r>
      <w:r w:rsidRPr="00CF1F77">
        <w:rPr>
          <w:rStyle w:val="a8"/>
          <w:color w:val="000000"/>
        </w:rPr>
        <w:t xml:space="preserve"> (495) 624-31-58</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Захват заложника с целью получения выкупа. Что делать?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CF1F77">
        <w:rPr>
          <w:color w:val="000000"/>
        </w:rPr>
        <w:t>Вряд ли вам представят возможность лично увидеться с захваченным, но поговорить с ним по телефону просто необходимо.</w:t>
      </w:r>
      <w:proofErr w:type="gramEnd"/>
      <w:r w:rsidRPr="00CF1F77">
        <w:rPr>
          <w:color w:val="000000"/>
        </w:rPr>
        <w:t xml:space="preserve"> При этом шантажисту следует твердо заявить, что ни о чем с ним вести переговоры не будете, пока не поговорите с заложником.</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Ведя разговор:</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lastRenderedPageBreak/>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t>во-вторых, ведите разговор таким образом, чтобы убедиться, что вы общаетесь с живым человеком, а не магнитофонной записью;</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t>в-третьих, постарайтесь успокоить заложника, сказав, что вы предпримите все от вас зависящее, чтобы освободить его как можно быстрее;</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t>в-четвертых, поинтересуйтесь, все ли у него в порядке, как с ним обращаются, не причинили ли какого-либо вреда;</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122F19" w:rsidRPr="00CF1F77" w:rsidRDefault="00122F19" w:rsidP="00FD7F43">
      <w:pPr>
        <w:pStyle w:val="rtejustify"/>
        <w:numPr>
          <w:ilvl w:val="0"/>
          <w:numId w:val="35"/>
        </w:numPr>
        <w:spacing w:before="0" w:beforeAutospacing="0" w:after="0" w:afterAutospacing="0" w:line="330" w:lineRule="atLeast"/>
        <w:jc w:val="both"/>
        <w:textAlignment w:val="baseline"/>
        <w:rPr>
          <w:color w:val="000000"/>
        </w:rPr>
      </w:pPr>
      <w:r w:rsidRPr="00CF1F77">
        <w:rPr>
          <w:color w:val="000000"/>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lastRenderedPageBreak/>
        <w:t>♦ 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 стоит по всем вопросам идти на поводу у похитителей. Чем тверже и разумнее будет ваша позиция, тем больше шансов на благоприятный исход.</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w:t>
      </w:r>
      <w:proofErr w:type="gramStart"/>
      <w:r w:rsidRPr="00CF1F77">
        <w:rPr>
          <w:color w:val="000000"/>
        </w:rPr>
        <w:t>угрозу</w:t>
      </w:r>
      <w:proofErr w:type="gramEnd"/>
      <w:r w:rsidRPr="00CF1F77">
        <w:rPr>
          <w:color w:val="000000"/>
        </w:rPr>
        <w:t xml:space="preserve"> как его жизнь, так и вашу собственную.</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Меры предосторожности в ситуации захвата террористами граждан в заложники.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К сожалению, никто из нас не защищен от ситуации, когда мы можем оказаться в заложниках у террористов. Но все же есть </w:t>
      </w:r>
      <w:r w:rsidRPr="00CF1F77">
        <w:rPr>
          <w:b/>
          <w:bCs/>
          <w:i/>
          <w:iCs/>
          <w:color w:val="000000"/>
          <w:u w:val="single"/>
        </w:rPr>
        <w:t>несколько универсальных правил</w:t>
      </w:r>
      <w:r w:rsidRPr="00CF1F77">
        <w:rPr>
          <w:color w:val="000000"/>
        </w:rPr>
        <w:t>, следуя которым можно избежать ошибок и сохранить свою жизнь.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Исключением являются ситуации, когда Вы оказались в поле зрения террористов или высока вероятность встречи с ними.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lastRenderedPageBreak/>
        <w:t xml:space="preserve">♦ 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CF1F77">
        <w:rPr>
          <w:color w:val="000000"/>
        </w:rPr>
        <w:t>взбунтовавшихся</w:t>
      </w:r>
      <w:proofErr w:type="gramEnd"/>
      <w:r w:rsidRPr="00CF1F77">
        <w:rPr>
          <w:color w:val="000000"/>
        </w:rPr>
        <w:t>. Террористы, как правило, находятся в состоянии сильнейшего стресса и поэтому крайне агрессивны.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Пребывание в заложниках наносит психическую травму даже весьма стойким людям. </w:t>
      </w:r>
      <w:proofErr w:type="gramStart"/>
      <w:r w:rsidRPr="00CF1F77">
        <w:rPr>
          <w:color w:val="000000"/>
        </w:rPr>
        <w:t>Освобожденных</w:t>
      </w:r>
      <w:proofErr w:type="gramEnd"/>
      <w:r w:rsidRPr="00CF1F77">
        <w:rPr>
          <w:color w:val="000000"/>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Терроризм. Как распознать опасность?</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CF1F77">
        <w:rPr>
          <w:color w:val="000000"/>
        </w:rPr>
        <w:t>средства</w:t>
      </w:r>
      <w:proofErr w:type="gramEnd"/>
      <w:r w:rsidRPr="00CF1F77">
        <w:rPr>
          <w:color w:val="000000"/>
        </w:rPr>
        <w:t xml:space="preserve"> а также иные опасные вещества и смеси, способные к взрыву при определенных условиях.</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lastRenderedPageBreak/>
        <w:t xml:space="preserve">   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Проносимые взрывные устройства, как промышленного изготовления, так и самодельные, могут камуфлироваться под бытовые предметы. </w:t>
      </w:r>
      <w:proofErr w:type="gramStart"/>
      <w:r w:rsidRPr="00CF1F77">
        <w:rPr>
          <w:color w:val="000000"/>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CF1F77">
        <w:rPr>
          <w:color w:val="000000"/>
        </w:rPr>
        <w:br/>
        <w:t>♦ Не пытайтесь их останавливать сами – Вы можете стать первой жертвой.</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122F19" w:rsidRDefault="00122F19" w:rsidP="004F1475">
      <w:pPr>
        <w:pStyle w:val="rtejustify"/>
        <w:spacing w:before="0" w:beforeAutospacing="0" w:after="0" w:afterAutospacing="0" w:line="330" w:lineRule="atLeast"/>
        <w:jc w:val="both"/>
        <w:textAlignment w:val="baseline"/>
        <w:rPr>
          <w:rStyle w:val="a8"/>
          <w:color w:val="25437C"/>
        </w:rPr>
      </w:pPr>
    </w:p>
    <w:p w:rsidR="00122F19" w:rsidRPr="00CF1F77" w:rsidRDefault="00122F19" w:rsidP="004F1475">
      <w:pPr>
        <w:pStyle w:val="rtejustify"/>
        <w:spacing w:before="0" w:beforeAutospacing="0" w:after="0" w:afterAutospacing="0" w:line="330" w:lineRule="atLeast"/>
        <w:jc w:val="both"/>
        <w:textAlignment w:val="baseline"/>
        <w:rPr>
          <w:rStyle w:val="a8"/>
          <w:color w:val="000000"/>
        </w:rPr>
      </w:pPr>
      <w:r w:rsidRPr="00CF1F77">
        <w:rPr>
          <w:rStyle w:val="a8"/>
          <w:color w:val="000000"/>
        </w:rPr>
        <w:t>Действия при угрозе совершения террористического акта.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xml:space="preserve">♦ Не </w:t>
      </w:r>
      <w:proofErr w:type="gramStart"/>
      <w:r w:rsidRPr="00CF1F77">
        <w:rPr>
          <w:color w:val="000000"/>
        </w:rPr>
        <w:t>пинайте</w:t>
      </w:r>
      <w:proofErr w:type="gramEnd"/>
      <w:r w:rsidRPr="00CF1F77">
        <w:rPr>
          <w:color w:val="000000"/>
        </w:rPr>
        <w:t xml:space="preserve"> на улице предметы, лежащие на земле.</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Случайно узнав о готовящемся теракте, немедленно сообщите об этом в правоохранительные органы.</w:t>
      </w:r>
    </w:p>
    <w:p w:rsidR="00122F19" w:rsidRPr="00CF1F77" w:rsidRDefault="00122F19" w:rsidP="004F1475">
      <w:pPr>
        <w:pStyle w:val="rtejustify"/>
        <w:spacing w:before="0" w:beforeAutospacing="0" w:after="0" w:afterAutospacing="0" w:line="330" w:lineRule="atLeast"/>
        <w:jc w:val="both"/>
        <w:textAlignment w:val="baseline"/>
        <w:rPr>
          <w:color w:val="000000"/>
        </w:rPr>
      </w:pPr>
      <w:r w:rsidRPr="00CF1F77">
        <w:rPr>
          <w:color w:val="000000"/>
        </w:rPr>
        <w:t>♦ Если вам стало известно о готовящемся или совершенном преступлении, немедленно сообщите об этом в органы ФСБ или МВД.</w:t>
      </w:r>
    </w:p>
    <w:p w:rsidR="00122F19" w:rsidRDefault="00122F19" w:rsidP="004F1475">
      <w:pPr>
        <w:pStyle w:val="rtejustify"/>
        <w:spacing w:before="0" w:beforeAutospacing="0" w:after="0" w:afterAutospacing="0" w:line="330" w:lineRule="atLeast"/>
        <w:jc w:val="both"/>
        <w:textAlignment w:val="baseline"/>
        <w:rPr>
          <w:color w:val="25437C"/>
        </w:rPr>
      </w:pPr>
    </w:p>
    <w:p w:rsidR="00122F19" w:rsidRDefault="00122F19" w:rsidP="004F1475">
      <w:pPr>
        <w:pStyle w:val="rtejustify"/>
        <w:spacing w:before="0" w:beforeAutospacing="0" w:after="0" w:afterAutospacing="0" w:line="330" w:lineRule="atLeast"/>
        <w:jc w:val="both"/>
        <w:textAlignment w:val="baseline"/>
        <w:rPr>
          <w:color w:val="25437C"/>
        </w:rPr>
      </w:pPr>
    </w:p>
    <w:p w:rsidR="00122F19" w:rsidRDefault="00122F19" w:rsidP="004F1475">
      <w:pPr>
        <w:pStyle w:val="rtejustify"/>
        <w:spacing w:before="0" w:beforeAutospacing="0" w:after="0" w:afterAutospacing="0" w:line="330" w:lineRule="atLeast"/>
        <w:jc w:val="both"/>
        <w:textAlignment w:val="baseline"/>
        <w:rPr>
          <w:color w:val="25437C"/>
        </w:rPr>
      </w:pPr>
    </w:p>
    <w:p w:rsidR="00122F19" w:rsidRDefault="00122F19" w:rsidP="004F1475">
      <w:pPr>
        <w:pStyle w:val="rtejustify"/>
        <w:spacing w:before="0" w:beforeAutospacing="0" w:after="0" w:afterAutospacing="0" w:line="330" w:lineRule="atLeast"/>
        <w:jc w:val="both"/>
        <w:textAlignment w:val="baseline"/>
        <w:rPr>
          <w:color w:val="25437C"/>
        </w:rPr>
      </w:pPr>
    </w:p>
    <w:p w:rsidR="00122F19" w:rsidRDefault="00122F19" w:rsidP="004F1475">
      <w:pPr>
        <w:pStyle w:val="rtejustify"/>
        <w:spacing w:before="0" w:beforeAutospacing="0" w:after="0" w:afterAutospacing="0" w:line="330" w:lineRule="atLeast"/>
        <w:jc w:val="both"/>
        <w:textAlignment w:val="baseline"/>
        <w:rPr>
          <w:color w:val="25437C"/>
        </w:rPr>
      </w:pPr>
    </w:p>
    <w:p w:rsidR="00122F19" w:rsidRDefault="00122F19" w:rsidP="00996820">
      <w:pPr>
        <w:pStyle w:val="a7"/>
      </w:pPr>
    </w:p>
    <w:p w:rsidR="00122F19" w:rsidRPr="00996820" w:rsidRDefault="00122F19" w:rsidP="00996820">
      <w:pPr>
        <w:pStyle w:val="a7"/>
      </w:pPr>
    </w:p>
    <w:p w:rsidR="00122F19" w:rsidRPr="0063689F" w:rsidRDefault="00122F19" w:rsidP="0063689F">
      <w:pPr>
        <w:pStyle w:val="1"/>
        <w:spacing w:before="0" w:beforeAutospacing="0" w:after="0" w:afterAutospacing="0" w:line="315" w:lineRule="atLeast"/>
        <w:jc w:val="center"/>
        <w:textAlignment w:val="baseline"/>
        <w:rPr>
          <w:rFonts w:ascii="Georgia" w:hAnsi="Georgia" w:cs="Georgia"/>
          <w:caps/>
          <w:color w:val="010101"/>
          <w:sz w:val="28"/>
          <w:szCs w:val="28"/>
        </w:rPr>
      </w:pPr>
      <w:r w:rsidRPr="0063689F">
        <w:rPr>
          <w:rFonts w:ascii="Georgia" w:hAnsi="Georgia" w:cs="Georgia"/>
          <w:caps/>
          <w:color w:val="010101"/>
          <w:sz w:val="28"/>
          <w:szCs w:val="28"/>
        </w:rPr>
        <w:t>О ТАКТИКЕ ПРОВЕДЕНИЯ ДИВЕРСИОННО-ТЕРРОРИСТИЧЕСКИХ АКТОВ</w:t>
      </w:r>
    </w:p>
    <w:p w:rsidR="00122F19" w:rsidRDefault="00122F19" w:rsidP="0063689F">
      <w:pPr>
        <w:pStyle w:val="rtecenter"/>
        <w:spacing w:before="0" w:beforeAutospacing="0" w:after="0" w:afterAutospacing="0" w:line="330" w:lineRule="atLeast"/>
        <w:textAlignment w:val="baseline"/>
        <w:rPr>
          <w:rFonts w:ascii="Verdana" w:hAnsi="Verdana" w:cs="Verdana"/>
          <w:color w:val="414040"/>
        </w:rPr>
      </w:pPr>
      <w:r>
        <w:rPr>
          <w:rFonts w:ascii="Verdana" w:hAnsi="Verdana" w:cs="Verdana"/>
          <w:color w:val="414040"/>
        </w:rPr>
        <w:t> </w:t>
      </w:r>
    </w:p>
    <w:p w:rsidR="00122F19" w:rsidRDefault="00122F19" w:rsidP="0063689F">
      <w:pPr>
        <w:pStyle w:val="rtecenter"/>
        <w:spacing w:before="0" w:beforeAutospacing="0" w:after="0" w:afterAutospacing="0" w:line="330" w:lineRule="atLeast"/>
        <w:textAlignment w:val="baseline"/>
        <w:rPr>
          <w:rFonts w:ascii="Verdana" w:hAnsi="Verdana" w:cs="Verdana"/>
          <w:color w:val="414040"/>
        </w:rPr>
      </w:pPr>
    </w:p>
    <w:p w:rsidR="00122F19" w:rsidRPr="00CF1F77" w:rsidRDefault="005F6B96" w:rsidP="0063689F">
      <w:pPr>
        <w:pStyle w:val="rtejustify"/>
        <w:spacing w:before="0" w:beforeAutospacing="0" w:after="0" w:afterAutospacing="0" w:line="360" w:lineRule="auto"/>
        <w:jc w:val="both"/>
        <w:textAlignment w:val="baseline"/>
        <w:rPr>
          <w:color w:val="000000"/>
        </w:rPr>
      </w:pPr>
      <w:r w:rsidRPr="005F6B96">
        <w:rPr>
          <w:noProof/>
        </w:rPr>
        <w:pict>
          <v:shape id="Рисунок 10" o:spid="_x0000_s1035" type="#_x0000_t75" alt="http://nac.gov.ru/sites/default/files/styles/universal_view/public/o_taktike_provedeniya.jpg" href="http://nac.gov.ru/sites/default/files/styles/watermark/public/o_taktike_provedeniya.j" title="&quot;&quot;" style="position:absolute;left:0;text-align:left;margin-left:-11.9pt;margin-top:75.7pt;width:151.5pt;height:98.9pt;z-index:251667456;visibility:visible;mso-position-horizontal-relative:margin;mso-position-vertical-relative:margin" o:button="t">
            <v:fill o:detectmouseclick="t"/>
            <v:imagedata r:id="rId16" o:title=""/>
            <w10:wrap type="square" anchorx="margin" anchory="margin"/>
          </v:shape>
        </w:pict>
      </w:r>
      <w:r w:rsidR="00122F19" w:rsidRPr="00CF1F77">
        <w:rPr>
          <w:color w:val="000000"/>
        </w:rPr>
        <w:t xml:space="preserve">В тактической модели действий террориста при совершении ДТА с использованием СВУ можно выделить следующие </w:t>
      </w:r>
      <w:r w:rsidR="00122F19" w:rsidRPr="00CF1F77">
        <w:rPr>
          <w:b/>
          <w:bCs/>
          <w:color w:val="000000"/>
        </w:rPr>
        <w:t>типовые стадии:</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Проведение разведки объекта.</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Выбор способа проведения ДТА и исполнителей. При этом в зависимости от целей террористической организации исполнители могут заранее рассчитываться как бросовый материал.</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Доведение плана операции до исполнителей и дополнительная их психологическая обработка. При этом исполнителям внушается, что акция полностью безопасна.</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Осуществление расстановки вспомогательных сил, в том числе и для проведения мероприятий по обеспечению отхода, безопасности или ликвидации исполнителя террористической акции.</w:t>
      </w:r>
      <w:r w:rsidRPr="00CF1F77">
        <w:rPr>
          <w:color w:val="000000"/>
        </w:rPr>
        <w:br/>
        <w:t>• Проведение акции.</w:t>
      </w:r>
    </w:p>
    <w:p w:rsidR="00122F19" w:rsidRDefault="00122F19" w:rsidP="0063689F">
      <w:pPr>
        <w:pStyle w:val="rtejustify"/>
        <w:spacing w:before="0" w:beforeAutospacing="0" w:after="0" w:afterAutospacing="0" w:line="360" w:lineRule="auto"/>
        <w:jc w:val="both"/>
        <w:textAlignment w:val="baseline"/>
        <w:rPr>
          <w:color w:val="25437C"/>
        </w:rPr>
      </w:pP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b/>
          <w:bCs/>
          <w:color w:val="000000"/>
        </w:rPr>
        <w:t>Арсенал методов, применяемых террористами для совершенствования ДТА очень широк:</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закладка самодельных взрывных устройств в автомобили, подвалы домов или квартиры;</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установка фугасов, закамуфлированных под элементы дорожного покрытия или ограждения;</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террористы-смертники, которые могут использоваться в качестве водителей транспортных средств, начиненных взрывчаткой, или сами могут быть носителями СВУ;</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захват самолета с целью тарана объектов;</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использование плавательных и летательных средств.</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При закладке фугасов в первую очередь рассматриваются: маскировка под дорожно-ремонтные работы, деятельность рабочих-озеленителей и т.п. Закладка СВУ производится в канализационные люки и под дорожное покрытие.</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xml:space="preserve">     </w:t>
      </w:r>
      <w:proofErr w:type="gramStart"/>
      <w:r w:rsidRPr="00CF1F77">
        <w:rPr>
          <w:color w:val="000000"/>
        </w:rPr>
        <w:t>Из материалов расследований ДТА отмечаются вар</w:t>
      </w:r>
      <w:r>
        <w:rPr>
          <w:color w:val="000000"/>
        </w:rPr>
        <w:t>ианты способов размещения СВУ: «пояс шахида»</w:t>
      </w:r>
      <w:r w:rsidRPr="00CF1F77">
        <w:rPr>
          <w:color w:val="000000"/>
        </w:rPr>
        <w:t xml:space="preserve"> (на груди, на бедре, на талии, в т.ч. имитируя беременность) в камуфлированном изделии (например, дамская сумка; видеокамера; </w:t>
      </w:r>
      <w:proofErr w:type="spellStart"/>
      <w:r w:rsidRPr="00CF1F77">
        <w:rPr>
          <w:color w:val="000000"/>
        </w:rPr>
        <w:t>барсетка</w:t>
      </w:r>
      <w:proofErr w:type="spellEnd"/>
      <w:r w:rsidRPr="00CF1F77">
        <w:rPr>
          <w:color w:val="000000"/>
        </w:rPr>
        <w:t>, дипломат).</w:t>
      </w:r>
      <w:proofErr w:type="gramEnd"/>
    </w:p>
    <w:p w:rsidR="00122F19" w:rsidRPr="00CF1F77" w:rsidRDefault="00122F19" w:rsidP="0063689F">
      <w:pPr>
        <w:pStyle w:val="rtejustify"/>
        <w:spacing w:before="0" w:beforeAutospacing="0" w:after="0" w:afterAutospacing="0" w:line="360" w:lineRule="auto"/>
        <w:jc w:val="both"/>
        <w:textAlignment w:val="baseline"/>
        <w:rPr>
          <w:color w:val="000000"/>
        </w:rPr>
      </w:pPr>
      <w:r>
        <w:rPr>
          <w:color w:val="25437C"/>
        </w:rPr>
        <w:t xml:space="preserve">     </w:t>
      </w:r>
      <w:r w:rsidRPr="00CF1F77">
        <w:rPr>
          <w:color w:val="000000"/>
        </w:rPr>
        <w:t xml:space="preserve">За последнее время для совершения террористических акций в метрополитенах НВФ предпочитают использование боевиков-смертников, которых они относят к «оружию стратегического назначения». Смертники – это, в большинстве случаев, молодые мужчины и женщины 20-35 лет. </w:t>
      </w:r>
      <w:proofErr w:type="gramStart"/>
      <w:r w:rsidRPr="00CF1F77">
        <w:rPr>
          <w:color w:val="000000"/>
        </w:rPr>
        <w:t>На задание смертников, как правило, посылают парами (один – исполнитель, второй – контролер).</w:t>
      </w:r>
      <w:proofErr w:type="gramEnd"/>
      <w:r w:rsidRPr="00CF1F77">
        <w:rPr>
          <w:color w:val="000000"/>
        </w:rPr>
        <w:t xml:space="preserve"> Если у исполнителя что-то не получится или передумает умирать, то контролер должен исполнителя ликвидировать. Уничтожение смертника планируется и в том случае, если он не сможет проникнуть на охраняемый объект. В этом случае уничтожение смертника осуществляется путем подрыва носимых им взрывных устройств с помощью дистанционного устройства. Их использование дает огромное преимущество поскольку: </w:t>
      </w:r>
    </w:p>
    <w:p w:rsidR="00122F19" w:rsidRPr="00CF1F77" w:rsidRDefault="00122F19" w:rsidP="00996820">
      <w:pPr>
        <w:pStyle w:val="rtejustify"/>
        <w:numPr>
          <w:ilvl w:val="0"/>
          <w:numId w:val="37"/>
        </w:numPr>
        <w:spacing w:before="0" w:beforeAutospacing="0" w:after="0" w:afterAutospacing="0" w:line="360" w:lineRule="auto"/>
        <w:jc w:val="both"/>
        <w:textAlignment w:val="baseline"/>
        <w:rPr>
          <w:color w:val="000000"/>
        </w:rPr>
      </w:pPr>
      <w:r w:rsidRPr="00CF1F77">
        <w:rPr>
          <w:color w:val="000000"/>
        </w:rPr>
        <w:t xml:space="preserve">во-первых, такие акции почти всегда приводят к многочисленным жертвам; </w:t>
      </w:r>
    </w:p>
    <w:p w:rsidR="00122F19" w:rsidRPr="00CF1F77" w:rsidRDefault="00122F19" w:rsidP="00996820">
      <w:pPr>
        <w:pStyle w:val="rtejustify"/>
        <w:numPr>
          <w:ilvl w:val="0"/>
          <w:numId w:val="37"/>
        </w:numPr>
        <w:spacing w:before="0" w:beforeAutospacing="0" w:after="0" w:afterAutospacing="0" w:line="360" w:lineRule="auto"/>
        <w:jc w:val="both"/>
        <w:textAlignment w:val="baseline"/>
        <w:rPr>
          <w:color w:val="000000"/>
        </w:rPr>
      </w:pPr>
      <w:r w:rsidRPr="00CF1F77">
        <w:rPr>
          <w:color w:val="000000"/>
        </w:rPr>
        <w:lastRenderedPageBreak/>
        <w:t xml:space="preserve">во-вторых, они всегда попадают в фокус СМИ, что рекламирует их решимость к самопожертвованию; в-третьих, применение тактики самоубийств гарантирует, что атака состоится в наиболее подходящий момент, с конкретным выбором цели для ее взрыва (уничтожения); </w:t>
      </w:r>
    </w:p>
    <w:p w:rsidR="00122F19" w:rsidRPr="00CF1F77" w:rsidRDefault="00122F19" w:rsidP="00996820">
      <w:pPr>
        <w:pStyle w:val="rtejustify"/>
        <w:numPr>
          <w:ilvl w:val="0"/>
          <w:numId w:val="37"/>
        </w:numPr>
        <w:spacing w:before="0" w:beforeAutospacing="0" w:after="0" w:afterAutospacing="0" w:line="360" w:lineRule="auto"/>
        <w:jc w:val="both"/>
        <w:textAlignment w:val="baseline"/>
        <w:rPr>
          <w:color w:val="000000"/>
        </w:rPr>
      </w:pPr>
      <w:r w:rsidRPr="00CF1F77">
        <w:rPr>
          <w:color w:val="000000"/>
        </w:rPr>
        <w:t xml:space="preserve">в-четвертых, нет нужды готовить пути отхода; </w:t>
      </w:r>
    </w:p>
    <w:p w:rsidR="00122F19" w:rsidRPr="00CF1F77" w:rsidRDefault="00122F19" w:rsidP="00996820">
      <w:pPr>
        <w:pStyle w:val="rtejustify"/>
        <w:numPr>
          <w:ilvl w:val="0"/>
          <w:numId w:val="37"/>
        </w:numPr>
        <w:spacing w:before="0" w:beforeAutospacing="0" w:after="0" w:afterAutospacing="0" w:line="360" w:lineRule="auto"/>
        <w:jc w:val="both"/>
        <w:textAlignment w:val="baseline"/>
        <w:rPr>
          <w:color w:val="000000"/>
        </w:rPr>
      </w:pPr>
      <w:r w:rsidRPr="00CF1F77">
        <w:rPr>
          <w:color w:val="000000"/>
        </w:rPr>
        <w:t>в-пятых, нет опасений, что исполнитель попадет в руки правосудия и выдаст организаторов.</w:t>
      </w:r>
    </w:p>
    <w:p w:rsidR="00122F19" w:rsidRPr="00CF1F77" w:rsidRDefault="00122F19" w:rsidP="0063689F">
      <w:pPr>
        <w:pStyle w:val="rtejustify"/>
        <w:spacing w:before="0" w:beforeAutospacing="0" w:after="0" w:afterAutospacing="0" w:line="360" w:lineRule="auto"/>
        <w:jc w:val="both"/>
        <w:textAlignment w:val="baseline"/>
        <w:rPr>
          <w:color w:val="000000"/>
        </w:rPr>
      </w:pPr>
      <w:r>
        <w:rPr>
          <w:color w:val="25437C"/>
        </w:rPr>
        <w:t xml:space="preserve">   </w:t>
      </w:r>
      <w:r w:rsidRPr="00CF1F77">
        <w:rPr>
          <w:color w:val="000000"/>
        </w:rPr>
        <w:t>Практика показывает, что на территории Российской Федерации террористы не идут на совершение ДТА в ярко выраженной национальной одежде. Главная задача боевиков – раствориться в толпе и ничем не привлекать к себе внимание. Характерная черта нескольких резонансных террористических акций, совершенных террористами-смертниками в летнее время – одежда не соответствующая погоде, просторная, призванная скрыть «пояс шахида».</w:t>
      </w:r>
    </w:p>
    <w:p w:rsidR="00122F19" w:rsidRPr="00CF1F77" w:rsidRDefault="00122F19" w:rsidP="0063689F">
      <w:pPr>
        <w:pStyle w:val="rtejustify"/>
        <w:spacing w:before="0" w:beforeAutospacing="0" w:after="0" w:afterAutospacing="0" w:line="360" w:lineRule="auto"/>
        <w:jc w:val="both"/>
        <w:textAlignment w:val="baseline"/>
        <w:rPr>
          <w:b/>
          <w:bCs/>
          <w:color w:val="25437C"/>
          <w:sz w:val="16"/>
          <w:szCs w:val="16"/>
        </w:rPr>
      </w:pPr>
    </w:p>
    <w:p w:rsidR="00122F19" w:rsidRPr="00CF1F77" w:rsidRDefault="00122F19" w:rsidP="0063689F">
      <w:pPr>
        <w:pStyle w:val="rtejustify"/>
        <w:spacing w:before="0" w:beforeAutospacing="0" w:after="0" w:afterAutospacing="0" w:line="360" w:lineRule="auto"/>
        <w:jc w:val="both"/>
        <w:textAlignment w:val="baseline"/>
        <w:rPr>
          <w:b/>
          <w:bCs/>
          <w:color w:val="000000"/>
        </w:rPr>
      </w:pPr>
      <w:r w:rsidRPr="00CF1F77">
        <w:rPr>
          <w:b/>
          <w:bCs/>
          <w:color w:val="000000"/>
        </w:rPr>
        <w:t>Особенности поведения при проживании террористов на квартирах:</w:t>
      </w:r>
    </w:p>
    <w:p w:rsidR="00122F19" w:rsidRPr="00CF1F77" w:rsidRDefault="00122F19" w:rsidP="00996820">
      <w:pPr>
        <w:pStyle w:val="rtejustify"/>
        <w:numPr>
          <w:ilvl w:val="0"/>
          <w:numId w:val="38"/>
        </w:numPr>
        <w:spacing w:before="0" w:beforeAutospacing="0" w:after="0" w:afterAutospacing="0" w:line="360" w:lineRule="auto"/>
        <w:jc w:val="both"/>
        <w:textAlignment w:val="baseline"/>
        <w:rPr>
          <w:color w:val="000000"/>
        </w:rPr>
      </w:pPr>
      <w:r w:rsidRPr="00CF1F77">
        <w:rPr>
          <w:color w:val="000000"/>
        </w:rPr>
        <w:t>проживают, практически не выходя из помещения (запрещено общаться с соседями, даже если они сами захотят вступить в контакт);</w:t>
      </w:r>
    </w:p>
    <w:p w:rsidR="00122F19" w:rsidRPr="00CF1F77" w:rsidRDefault="00122F19" w:rsidP="00996820">
      <w:pPr>
        <w:pStyle w:val="rtejustify"/>
        <w:numPr>
          <w:ilvl w:val="0"/>
          <w:numId w:val="38"/>
        </w:numPr>
        <w:spacing w:before="0" w:beforeAutospacing="0" w:after="0" w:afterAutospacing="0" w:line="360" w:lineRule="auto"/>
        <w:jc w:val="both"/>
        <w:textAlignment w:val="baseline"/>
        <w:rPr>
          <w:color w:val="000000"/>
        </w:rPr>
      </w:pPr>
      <w:r w:rsidRPr="00CF1F77">
        <w:rPr>
          <w:color w:val="000000"/>
        </w:rPr>
        <w:t>в квартирах не заметны следы бытового пребывания, отсутствует музыка, звуки работающего телевизора, не слышны бытовые разговоры, звуки хозяйственной деятельности. Мусор могут выносить другие люди, которые приносят еду, или обитатели квартиры ночью;</w:t>
      </w:r>
    </w:p>
    <w:p w:rsidR="00122F19" w:rsidRPr="00CF1F77" w:rsidRDefault="00122F19" w:rsidP="00996820">
      <w:pPr>
        <w:pStyle w:val="rtejustify"/>
        <w:numPr>
          <w:ilvl w:val="0"/>
          <w:numId w:val="38"/>
        </w:numPr>
        <w:spacing w:before="0" w:beforeAutospacing="0" w:after="0" w:afterAutospacing="0" w:line="360" w:lineRule="auto"/>
        <w:jc w:val="both"/>
        <w:textAlignment w:val="baseline"/>
        <w:rPr>
          <w:color w:val="000000"/>
        </w:rPr>
      </w:pPr>
      <w:r w:rsidRPr="00CF1F77">
        <w:rPr>
          <w:color w:val="000000"/>
        </w:rPr>
        <w:t>отсутствие косметики у женщин, кроме средств окрашивания волос;</w:t>
      </w:r>
    </w:p>
    <w:p w:rsidR="00122F19" w:rsidRPr="00CF1F77" w:rsidRDefault="00122F19" w:rsidP="00996820">
      <w:pPr>
        <w:pStyle w:val="rtejustify"/>
        <w:numPr>
          <w:ilvl w:val="0"/>
          <w:numId w:val="38"/>
        </w:numPr>
        <w:spacing w:before="0" w:beforeAutospacing="0" w:after="0" w:afterAutospacing="0" w:line="360" w:lineRule="auto"/>
        <w:jc w:val="both"/>
        <w:textAlignment w:val="baseline"/>
        <w:rPr>
          <w:color w:val="000000"/>
        </w:rPr>
      </w:pPr>
      <w:r w:rsidRPr="00CF1F77">
        <w:rPr>
          <w:color w:val="000000"/>
        </w:rPr>
        <w:t>наличие характерных продуктов питания, предназначенных специально для мусульман. В идеале смертник не должен питаться «нечистой» едой, продукты должны быть приобретены только в специальных местах.</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xml:space="preserve">   Для решения задач по предупреждению и недопущению террористических акций с использованием различных средств подрыва, в том числе СВУ, </w:t>
      </w:r>
      <w:proofErr w:type="gramStart"/>
      <w:r w:rsidRPr="00CF1F77">
        <w:rPr>
          <w:color w:val="000000"/>
        </w:rPr>
        <w:t>важное значение</w:t>
      </w:r>
      <w:proofErr w:type="gramEnd"/>
      <w:r w:rsidRPr="00CF1F77">
        <w:rPr>
          <w:color w:val="000000"/>
        </w:rPr>
        <w:t xml:space="preserve"> приобретает изучение и анализ тактики террористов, стандартных моделей их действий в различных условиях.</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xml:space="preserve">   Большую роль в предотвращении террористических актов могут сыграть действия, как общественных организаций, так и простых граждан. Анализ проведения крупномасштабных актов свидетельствует о том,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 При этом необходимо предостеречь граждан от попыток самостоятельного изучения подозрительных предметов (например, брошенные машины, сумки, пакеты и т.п.). </w:t>
      </w:r>
    </w:p>
    <w:p w:rsidR="00122F19" w:rsidRPr="00CF1F77" w:rsidRDefault="00122F19" w:rsidP="0063689F">
      <w:pPr>
        <w:pStyle w:val="rtejustify"/>
        <w:spacing w:before="0" w:beforeAutospacing="0" w:after="0" w:afterAutospacing="0" w:line="360" w:lineRule="auto"/>
        <w:jc w:val="both"/>
        <w:textAlignment w:val="baseline"/>
        <w:rPr>
          <w:color w:val="000000"/>
        </w:rPr>
      </w:pPr>
      <w:r w:rsidRPr="00CF1F77">
        <w:rPr>
          <w:color w:val="000000"/>
        </w:rPr>
        <w:t xml:space="preserve">   В случае обнаружения необходимо незамедлительно обращаться в соответствующие органы. Только совместными усилиями органов государственной власти, общественных организаций и всего гражданского общества можно пресечь преступные устремления главарей террористических организаций.</w:t>
      </w:r>
    </w:p>
    <w:sectPr w:rsidR="00122F19" w:rsidRPr="00CF1F77" w:rsidSect="00B07000">
      <w:pgSz w:w="11906" w:h="16838"/>
      <w:pgMar w:top="426" w:right="56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68E"/>
    <w:multiLevelType w:val="hybridMultilevel"/>
    <w:tmpl w:val="61B499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2527D3"/>
    <w:multiLevelType w:val="multilevel"/>
    <w:tmpl w:val="26C484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0ACB3271"/>
    <w:multiLevelType w:val="hybridMultilevel"/>
    <w:tmpl w:val="AE2EA1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1A04CEA"/>
    <w:multiLevelType w:val="hybridMultilevel"/>
    <w:tmpl w:val="EA9E37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15D004DE"/>
    <w:multiLevelType w:val="hybridMultilevel"/>
    <w:tmpl w:val="B99E6C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5EE0D69"/>
    <w:multiLevelType w:val="hybridMultilevel"/>
    <w:tmpl w:val="01324B60"/>
    <w:lvl w:ilvl="0" w:tplc="F0D49790">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F21E90"/>
    <w:multiLevelType w:val="hybridMultilevel"/>
    <w:tmpl w:val="7638C38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1D190D18"/>
    <w:multiLevelType w:val="hybridMultilevel"/>
    <w:tmpl w:val="296211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E205AB4"/>
    <w:multiLevelType w:val="hybridMultilevel"/>
    <w:tmpl w:val="CA9A19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F6B02E6"/>
    <w:multiLevelType w:val="hybridMultilevel"/>
    <w:tmpl w:val="9DF0A3D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0E06A47"/>
    <w:multiLevelType w:val="hybridMultilevel"/>
    <w:tmpl w:val="02EC594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3AD68F6"/>
    <w:multiLevelType w:val="multilevel"/>
    <w:tmpl w:val="F31654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245C0911"/>
    <w:multiLevelType w:val="hybridMultilevel"/>
    <w:tmpl w:val="F2AEA5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48259AB"/>
    <w:multiLevelType w:val="hybridMultilevel"/>
    <w:tmpl w:val="734CB4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6722E49"/>
    <w:multiLevelType w:val="hybridMultilevel"/>
    <w:tmpl w:val="D0B8A126"/>
    <w:lvl w:ilvl="0" w:tplc="2D98A2A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97E0CBF"/>
    <w:multiLevelType w:val="multilevel"/>
    <w:tmpl w:val="735643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6">
    <w:nsid w:val="2ACC7FC9"/>
    <w:multiLevelType w:val="hybridMultilevel"/>
    <w:tmpl w:val="28023F0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09F0B60"/>
    <w:multiLevelType w:val="multilevel"/>
    <w:tmpl w:val="28F6BA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8">
    <w:nsid w:val="32326A1F"/>
    <w:multiLevelType w:val="hybridMultilevel"/>
    <w:tmpl w:val="FFEEF0E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8321E99"/>
    <w:multiLevelType w:val="hybridMultilevel"/>
    <w:tmpl w:val="2E1429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92B6207"/>
    <w:multiLevelType w:val="hybridMultilevel"/>
    <w:tmpl w:val="F4DA02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A1A43A7"/>
    <w:multiLevelType w:val="multilevel"/>
    <w:tmpl w:val="1C2AEE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2">
    <w:nsid w:val="3C136EC2"/>
    <w:multiLevelType w:val="hybridMultilevel"/>
    <w:tmpl w:val="B89E1634"/>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3DE00D83"/>
    <w:multiLevelType w:val="hybridMultilevel"/>
    <w:tmpl w:val="16CCE6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3E9939AF"/>
    <w:multiLevelType w:val="hybridMultilevel"/>
    <w:tmpl w:val="5152282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FD80F77"/>
    <w:multiLevelType w:val="multilevel"/>
    <w:tmpl w:val="D87828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nsid w:val="3FDC1B2D"/>
    <w:multiLevelType w:val="multilevel"/>
    <w:tmpl w:val="914EF5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7">
    <w:nsid w:val="3FF67B9B"/>
    <w:multiLevelType w:val="hybridMultilevel"/>
    <w:tmpl w:val="7B829FF0"/>
    <w:lvl w:ilvl="0" w:tplc="0419000D">
      <w:start w:val="1"/>
      <w:numFmt w:val="bullet"/>
      <w:lvlText w:val=""/>
      <w:lvlJc w:val="left"/>
      <w:pPr>
        <w:ind w:left="2880" w:hanging="360"/>
      </w:pPr>
      <w:rPr>
        <w:rFonts w:ascii="Wingdings" w:hAnsi="Wingdings" w:cs="Wingdings"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cs="Wingdings" w:hint="default"/>
      </w:rPr>
    </w:lvl>
    <w:lvl w:ilvl="3" w:tplc="04190001">
      <w:start w:val="1"/>
      <w:numFmt w:val="bullet"/>
      <w:lvlText w:val=""/>
      <w:lvlJc w:val="left"/>
      <w:pPr>
        <w:ind w:left="5040" w:hanging="360"/>
      </w:pPr>
      <w:rPr>
        <w:rFonts w:ascii="Symbol" w:hAnsi="Symbol" w:cs="Symbol" w:hint="default"/>
      </w:rPr>
    </w:lvl>
    <w:lvl w:ilvl="4" w:tplc="04190003">
      <w:start w:val="1"/>
      <w:numFmt w:val="bullet"/>
      <w:lvlText w:val="o"/>
      <w:lvlJc w:val="left"/>
      <w:pPr>
        <w:ind w:left="5760" w:hanging="360"/>
      </w:pPr>
      <w:rPr>
        <w:rFonts w:ascii="Courier New" w:hAnsi="Courier New" w:cs="Courier New" w:hint="default"/>
      </w:rPr>
    </w:lvl>
    <w:lvl w:ilvl="5" w:tplc="04190005">
      <w:start w:val="1"/>
      <w:numFmt w:val="bullet"/>
      <w:lvlText w:val=""/>
      <w:lvlJc w:val="left"/>
      <w:pPr>
        <w:ind w:left="6480" w:hanging="360"/>
      </w:pPr>
      <w:rPr>
        <w:rFonts w:ascii="Wingdings" w:hAnsi="Wingdings" w:cs="Wingdings" w:hint="default"/>
      </w:rPr>
    </w:lvl>
    <w:lvl w:ilvl="6" w:tplc="04190001">
      <w:start w:val="1"/>
      <w:numFmt w:val="bullet"/>
      <w:lvlText w:val=""/>
      <w:lvlJc w:val="left"/>
      <w:pPr>
        <w:ind w:left="7200" w:hanging="360"/>
      </w:pPr>
      <w:rPr>
        <w:rFonts w:ascii="Symbol" w:hAnsi="Symbol" w:cs="Symbol" w:hint="default"/>
      </w:rPr>
    </w:lvl>
    <w:lvl w:ilvl="7" w:tplc="04190003">
      <w:start w:val="1"/>
      <w:numFmt w:val="bullet"/>
      <w:lvlText w:val="o"/>
      <w:lvlJc w:val="left"/>
      <w:pPr>
        <w:ind w:left="7920" w:hanging="360"/>
      </w:pPr>
      <w:rPr>
        <w:rFonts w:ascii="Courier New" w:hAnsi="Courier New" w:cs="Courier New" w:hint="default"/>
      </w:rPr>
    </w:lvl>
    <w:lvl w:ilvl="8" w:tplc="04190005">
      <w:start w:val="1"/>
      <w:numFmt w:val="bullet"/>
      <w:lvlText w:val=""/>
      <w:lvlJc w:val="left"/>
      <w:pPr>
        <w:ind w:left="8640" w:hanging="360"/>
      </w:pPr>
      <w:rPr>
        <w:rFonts w:ascii="Wingdings" w:hAnsi="Wingdings" w:cs="Wingdings" w:hint="default"/>
      </w:rPr>
    </w:lvl>
  </w:abstractNum>
  <w:abstractNum w:abstractNumId="28">
    <w:nsid w:val="40E1316B"/>
    <w:multiLevelType w:val="hybridMultilevel"/>
    <w:tmpl w:val="119834A2"/>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41773502"/>
    <w:multiLevelType w:val="multilevel"/>
    <w:tmpl w:val="8716E6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0">
    <w:nsid w:val="47750F24"/>
    <w:multiLevelType w:val="hybridMultilevel"/>
    <w:tmpl w:val="F20693D4"/>
    <w:lvl w:ilvl="0" w:tplc="0419000D">
      <w:start w:val="1"/>
      <w:numFmt w:val="bullet"/>
      <w:lvlText w:val=""/>
      <w:lvlJc w:val="left"/>
      <w:pPr>
        <w:ind w:left="2160" w:hanging="360"/>
      </w:pPr>
      <w:rPr>
        <w:rFonts w:ascii="Wingdings" w:hAnsi="Wingdings" w:cs="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cs="Wingdings" w:hint="default"/>
      </w:rPr>
    </w:lvl>
    <w:lvl w:ilvl="3" w:tplc="04190001">
      <w:start w:val="1"/>
      <w:numFmt w:val="bullet"/>
      <w:lvlText w:val=""/>
      <w:lvlJc w:val="left"/>
      <w:pPr>
        <w:ind w:left="4320" w:hanging="360"/>
      </w:pPr>
      <w:rPr>
        <w:rFonts w:ascii="Symbol" w:hAnsi="Symbol" w:cs="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cs="Wingdings" w:hint="default"/>
      </w:rPr>
    </w:lvl>
    <w:lvl w:ilvl="6" w:tplc="04190001">
      <w:start w:val="1"/>
      <w:numFmt w:val="bullet"/>
      <w:lvlText w:val=""/>
      <w:lvlJc w:val="left"/>
      <w:pPr>
        <w:ind w:left="6480" w:hanging="360"/>
      </w:pPr>
      <w:rPr>
        <w:rFonts w:ascii="Symbol" w:hAnsi="Symbol" w:cs="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cs="Wingdings" w:hint="default"/>
      </w:rPr>
    </w:lvl>
  </w:abstractNum>
  <w:abstractNum w:abstractNumId="31">
    <w:nsid w:val="478D2560"/>
    <w:multiLevelType w:val="hybridMultilevel"/>
    <w:tmpl w:val="14B8320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49EC232D"/>
    <w:multiLevelType w:val="hybridMultilevel"/>
    <w:tmpl w:val="768EAE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B9315DF"/>
    <w:multiLevelType w:val="hybridMultilevel"/>
    <w:tmpl w:val="838E6D4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4C064639"/>
    <w:multiLevelType w:val="hybridMultilevel"/>
    <w:tmpl w:val="12D25D5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5">
    <w:nsid w:val="4F663B73"/>
    <w:multiLevelType w:val="hybridMultilevel"/>
    <w:tmpl w:val="D2A22E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1FD21DD"/>
    <w:multiLevelType w:val="hybridMultilevel"/>
    <w:tmpl w:val="C67CF9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55E734B1"/>
    <w:multiLevelType w:val="hybridMultilevel"/>
    <w:tmpl w:val="2CCE32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5B2567E8"/>
    <w:multiLevelType w:val="hybridMultilevel"/>
    <w:tmpl w:val="103631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606C49F5"/>
    <w:multiLevelType w:val="hybridMultilevel"/>
    <w:tmpl w:val="071ADF6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6124607F"/>
    <w:multiLevelType w:val="hybridMultilevel"/>
    <w:tmpl w:val="7E96A3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1">
    <w:nsid w:val="61677C57"/>
    <w:multiLevelType w:val="multilevel"/>
    <w:tmpl w:val="EF123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42">
    <w:nsid w:val="6E2B397F"/>
    <w:multiLevelType w:val="hybridMultilevel"/>
    <w:tmpl w:val="DCC2960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6F527180"/>
    <w:multiLevelType w:val="hybridMultilevel"/>
    <w:tmpl w:val="0ECE64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4">
    <w:nsid w:val="6F6254FB"/>
    <w:multiLevelType w:val="hybridMultilevel"/>
    <w:tmpl w:val="BD68F6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7294129"/>
    <w:multiLevelType w:val="hybridMultilevel"/>
    <w:tmpl w:val="E33627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A282B39"/>
    <w:multiLevelType w:val="hybridMultilevel"/>
    <w:tmpl w:val="99C46B3C"/>
    <w:lvl w:ilvl="0" w:tplc="251E45D6">
      <w:numFmt w:val="bullet"/>
      <w:lvlText w:val="•"/>
      <w:lvlJc w:val="left"/>
      <w:pPr>
        <w:ind w:left="720" w:hanging="360"/>
      </w:pPr>
      <w:rPr>
        <w:rFonts w:ascii="Times New Roman" w:eastAsia="Times New Roman" w:hAnsi="Times New Roman" w:hint="default"/>
        <w:b w:val="0"/>
        <w:bCs w:val="0"/>
        <w:color w:val="auto"/>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C8960B4"/>
    <w:multiLevelType w:val="hybridMultilevel"/>
    <w:tmpl w:val="5176AC1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1"/>
  </w:num>
  <w:num w:numId="2">
    <w:abstractNumId w:val="29"/>
  </w:num>
  <w:num w:numId="3">
    <w:abstractNumId w:val="41"/>
  </w:num>
  <w:num w:numId="4">
    <w:abstractNumId w:val="40"/>
  </w:num>
  <w:num w:numId="5">
    <w:abstractNumId w:val="45"/>
  </w:num>
  <w:num w:numId="6">
    <w:abstractNumId w:val="24"/>
  </w:num>
  <w:num w:numId="7">
    <w:abstractNumId w:val="25"/>
  </w:num>
  <w:num w:numId="8">
    <w:abstractNumId w:val="21"/>
  </w:num>
  <w:num w:numId="9">
    <w:abstractNumId w:val="15"/>
  </w:num>
  <w:num w:numId="10">
    <w:abstractNumId w:val="1"/>
  </w:num>
  <w:num w:numId="11">
    <w:abstractNumId w:val="26"/>
  </w:num>
  <w:num w:numId="12">
    <w:abstractNumId w:val="17"/>
  </w:num>
  <w:num w:numId="13">
    <w:abstractNumId w:val="38"/>
  </w:num>
  <w:num w:numId="14">
    <w:abstractNumId w:val="8"/>
  </w:num>
  <w:num w:numId="15">
    <w:abstractNumId w:val="3"/>
  </w:num>
  <w:num w:numId="16">
    <w:abstractNumId w:val="36"/>
  </w:num>
  <w:num w:numId="17">
    <w:abstractNumId w:val="7"/>
  </w:num>
  <w:num w:numId="18">
    <w:abstractNumId w:val="0"/>
  </w:num>
  <w:num w:numId="19">
    <w:abstractNumId w:val="31"/>
  </w:num>
  <w:num w:numId="20">
    <w:abstractNumId w:val="5"/>
  </w:num>
  <w:num w:numId="21">
    <w:abstractNumId w:val="43"/>
  </w:num>
  <w:num w:numId="22">
    <w:abstractNumId w:val="46"/>
  </w:num>
  <w:num w:numId="23">
    <w:abstractNumId w:val="35"/>
  </w:num>
  <w:num w:numId="24">
    <w:abstractNumId w:val="14"/>
  </w:num>
  <w:num w:numId="25">
    <w:abstractNumId w:val="20"/>
  </w:num>
  <w:num w:numId="26">
    <w:abstractNumId w:val="44"/>
  </w:num>
  <w:num w:numId="27">
    <w:abstractNumId w:val="34"/>
  </w:num>
  <w:num w:numId="28">
    <w:abstractNumId w:val="19"/>
  </w:num>
  <w:num w:numId="29">
    <w:abstractNumId w:val="16"/>
  </w:num>
  <w:num w:numId="30">
    <w:abstractNumId w:val="12"/>
  </w:num>
  <w:num w:numId="31">
    <w:abstractNumId w:val="2"/>
  </w:num>
  <w:num w:numId="32">
    <w:abstractNumId w:val="37"/>
  </w:num>
  <w:num w:numId="33">
    <w:abstractNumId w:val="47"/>
  </w:num>
  <w:num w:numId="34">
    <w:abstractNumId w:val="4"/>
  </w:num>
  <w:num w:numId="35">
    <w:abstractNumId w:val="23"/>
  </w:num>
  <w:num w:numId="36">
    <w:abstractNumId w:val="13"/>
  </w:num>
  <w:num w:numId="37">
    <w:abstractNumId w:val="18"/>
  </w:num>
  <w:num w:numId="38">
    <w:abstractNumId w:val="10"/>
  </w:num>
  <w:num w:numId="39">
    <w:abstractNumId w:val="32"/>
  </w:num>
  <w:num w:numId="40">
    <w:abstractNumId w:val="22"/>
  </w:num>
  <w:num w:numId="41">
    <w:abstractNumId w:val="42"/>
  </w:num>
  <w:num w:numId="42">
    <w:abstractNumId w:val="6"/>
  </w:num>
  <w:num w:numId="43">
    <w:abstractNumId w:val="30"/>
  </w:num>
  <w:num w:numId="44">
    <w:abstractNumId w:val="27"/>
  </w:num>
  <w:num w:numId="45">
    <w:abstractNumId w:val="28"/>
  </w:num>
  <w:num w:numId="46">
    <w:abstractNumId w:val="9"/>
  </w:num>
  <w:num w:numId="47">
    <w:abstractNumId w:val="33"/>
  </w:num>
  <w:num w:numId="48">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0FE"/>
    <w:rsid w:val="00030269"/>
    <w:rsid w:val="00105D13"/>
    <w:rsid w:val="0012121E"/>
    <w:rsid w:val="00122F19"/>
    <w:rsid w:val="001255C8"/>
    <w:rsid w:val="00167CDF"/>
    <w:rsid w:val="002172D8"/>
    <w:rsid w:val="002F35D9"/>
    <w:rsid w:val="004F1475"/>
    <w:rsid w:val="00521745"/>
    <w:rsid w:val="00586AFB"/>
    <w:rsid w:val="005974DF"/>
    <w:rsid w:val="005D2B9D"/>
    <w:rsid w:val="005F6B96"/>
    <w:rsid w:val="0063689F"/>
    <w:rsid w:val="00663E49"/>
    <w:rsid w:val="006756CA"/>
    <w:rsid w:val="006F60FE"/>
    <w:rsid w:val="007C2D12"/>
    <w:rsid w:val="00812865"/>
    <w:rsid w:val="008A16D8"/>
    <w:rsid w:val="008A7A28"/>
    <w:rsid w:val="009123DB"/>
    <w:rsid w:val="00947821"/>
    <w:rsid w:val="00996820"/>
    <w:rsid w:val="00A23F23"/>
    <w:rsid w:val="00A3070A"/>
    <w:rsid w:val="00AB0117"/>
    <w:rsid w:val="00B07000"/>
    <w:rsid w:val="00BA7044"/>
    <w:rsid w:val="00CF1F77"/>
    <w:rsid w:val="00FD7F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6CA"/>
    <w:pPr>
      <w:spacing w:after="200" w:line="276" w:lineRule="auto"/>
    </w:pPr>
    <w:rPr>
      <w:rFonts w:cs="Calibri"/>
      <w:lang w:eastAsia="en-US"/>
    </w:rPr>
  </w:style>
  <w:style w:type="paragraph" w:styleId="1">
    <w:name w:val="heading 1"/>
    <w:basedOn w:val="a"/>
    <w:link w:val="10"/>
    <w:uiPriority w:val="99"/>
    <w:qFormat/>
    <w:rsid w:val="00B070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9"/>
    <w:qFormat/>
    <w:rsid w:val="00B07000"/>
    <w:pPr>
      <w:keepNext/>
      <w:keepLines/>
      <w:spacing w:before="200" w:after="0"/>
      <w:outlineLvl w:val="2"/>
    </w:pPr>
    <w:rPr>
      <w:rFonts w:ascii="Cambria" w:eastAsia="Times New Roman" w:hAnsi="Cambria" w:cs="Cambria"/>
      <w:b/>
      <w:bCs/>
      <w:color w:val="4F81BD"/>
    </w:rPr>
  </w:style>
  <w:style w:type="paragraph" w:styleId="5">
    <w:name w:val="heading 5"/>
    <w:basedOn w:val="a"/>
    <w:next w:val="a"/>
    <w:link w:val="50"/>
    <w:uiPriority w:val="99"/>
    <w:qFormat/>
    <w:rsid w:val="00B07000"/>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07000"/>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B07000"/>
    <w:rPr>
      <w:rFonts w:ascii="Cambria" w:hAnsi="Cambria" w:cs="Cambria"/>
      <w:b/>
      <w:bCs/>
      <w:color w:val="4F81BD"/>
    </w:rPr>
  </w:style>
  <w:style w:type="character" w:customStyle="1" w:styleId="50">
    <w:name w:val="Заголовок 5 Знак"/>
    <w:basedOn w:val="a0"/>
    <w:link w:val="5"/>
    <w:uiPriority w:val="99"/>
    <w:locked/>
    <w:rsid w:val="00B07000"/>
    <w:rPr>
      <w:rFonts w:ascii="Cambria" w:hAnsi="Cambria" w:cs="Cambria"/>
      <w:color w:val="243F60"/>
    </w:rPr>
  </w:style>
  <w:style w:type="paragraph" w:customStyle="1" w:styleId="title">
    <w:name w:val="title"/>
    <w:basedOn w:val="a"/>
    <w:uiPriority w:val="99"/>
    <w:rsid w:val="00B07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rsid w:val="00B07000"/>
    <w:rPr>
      <w:color w:val="0000FF"/>
      <w:u w:val="single"/>
    </w:rPr>
  </w:style>
  <w:style w:type="paragraph" w:styleId="a4">
    <w:name w:val="Normal (Web)"/>
    <w:basedOn w:val="a"/>
    <w:uiPriority w:val="99"/>
    <w:rsid w:val="00B0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rsid w:val="00B0700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B07000"/>
    <w:rPr>
      <w:rFonts w:ascii="Tahoma" w:hAnsi="Tahoma" w:cs="Tahoma"/>
      <w:sz w:val="16"/>
      <w:szCs w:val="16"/>
    </w:rPr>
  </w:style>
  <w:style w:type="paragraph" w:customStyle="1" w:styleId="rtejustify">
    <w:name w:val="rtejustify"/>
    <w:basedOn w:val="a"/>
    <w:uiPriority w:val="99"/>
    <w:rsid w:val="00B07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99"/>
    <w:qFormat/>
    <w:rsid w:val="00B07000"/>
    <w:rPr>
      <w:rFonts w:cs="Calibri"/>
      <w:lang w:eastAsia="en-US"/>
    </w:rPr>
  </w:style>
  <w:style w:type="character" w:styleId="a8">
    <w:name w:val="Strong"/>
    <w:basedOn w:val="a0"/>
    <w:uiPriority w:val="99"/>
    <w:qFormat/>
    <w:rsid w:val="00105D13"/>
    <w:rPr>
      <w:b/>
      <w:bCs/>
    </w:rPr>
  </w:style>
  <w:style w:type="paragraph" w:customStyle="1" w:styleId="rtecenter">
    <w:name w:val="rtecenter"/>
    <w:basedOn w:val="a"/>
    <w:uiPriority w:val="99"/>
    <w:rsid w:val="00105D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5974DF"/>
  </w:style>
  <w:style w:type="character" w:styleId="a9">
    <w:name w:val="Emphasis"/>
    <w:basedOn w:val="a0"/>
    <w:uiPriority w:val="99"/>
    <w:qFormat/>
    <w:rsid w:val="00521745"/>
    <w:rPr>
      <w:i/>
      <w:iCs/>
    </w:rPr>
  </w:style>
</w:styles>
</file>

<file path=word/webSettings.xml><?xml version="1.0" encoding="utf-8"?>
<w:webSettings xmlns:r="http://schemas.openxmlformats.org/officeDocument/2006/relationships" xmlns:w="http://schemas.openxmlformats.org/wordprocessingml/2006/main">
  <w:divs>
    <w:div w:id="1735422372">
      <w:marLeft w:val="0"/>
      <w:marRight w:val="0"/>
      <w:marTop w:val="0"/>
      <w:marBottom w:val="0"/>
      <w:divBdr>
        <w:top w:val="none" w:sz="0" w:space="0" w:color="auto"/>
        <w:left w:val="none" w:sz="0" w:space="0" w:color="auto"/>
        <w:bottom w:val="none" w:sz="0" w:space="0" w:color="auto"/>
        <w:right w:val="none" w:sz="0" w:space="0" w:color="auto"/>
      </w:divBdr>
      <w:divsChild>
        <w:div w:id="1735422376">
          <w:marLeft w:val="0"/>
          <w:marRight w:val="0"/>
          <w:marTop w:val="0"/>
          <w:marBottom w:val="0"/>
          <w:divBdr>
            <w:top w:val="none" w:sz="0" w:space="0" w:color="auto"/>
            <w:left w:val="none" w:sz="0" w:space="0" w:color="auto"/>
            <w:bottom w:val="none" w:sz="0" w:space="0" w:color="auto"/>
            <w:right w:val="none" w:sz="0" w:space="0" w:color="auto"/>
          </w:divBdr>
          <w:divsChild>
            <w:div w:id="1735422437">
              <w:marLeft w:val="0"/>
              <w:marRight w:val="0"/>
              <w:marTop w:val="0"/>
              <w:marBottom w:val="0"/>
              <w:divBdr>
                <w:top w:val="none" w:sz="0" w:space="0" w:color="auto"/>
                <w:left w:val="none" w:sz="0" w:space="0" w:color="auto"/>
                <w:bottom w:val="none" w:sz="0" w:space="0" w:color="auto"/>
                <w:right w:val="none" w:sz="0" w:space="0" w:color="auto"/>
              </w:divBdr>
              <w:divsChild>
                <w:div w:id="1735422411">
                  <w:marLeft w:val="0"/>
                  <w:marRight w:val="0"/>
                  <w:marTop w:val="0"/>
                  <w:marBottom w:val="0"/>
                  <w:divBdr>
                    <w:top w:val="none" w:sz="0" w:space="0" w:color="auto"/>
                    <w:left w:val="none" w:sz="0" w:space="0" w:color="auto"/>
                    <w:bottom w:val="none" w:sz="0" w:space="0" w:color="auto"/>
                    <w:right w:val="none" w:sz="0" w:space="0" w:color="auto"/>
                  </w:divBdr>
                  <w:divsChild>
                    <w:div w:id="1735422375">
                      <w:marLeft w:val="0"/>
                      <w:marRight w:val="0"/>
                      <w:marTop w:val="0"/>
                      <w:marBottom w:val="0"/>
                      <w:divBdr>
                        <w:top w:val="none" w:sz="0" w:space="0" w:color="auto"/>
                        <w:left w:val="none" w:sz="0" w:space="0" w:color="auto"/>
                        <w:bottom w:val="none" w:sz="0" w:space="0" w:color="auto"/>
                        <w:right w:val="none" w:sz="0" w:space="0" w:color="auto"/>
                      </w:divBdr>
                      <w:divsChild>
                        <w:div w:id="1735422349">
                          <w:marLeft w:val="0"/>
                          <w:marRight w:val="0"/>
                          <w:marTop w:val="45"/>
                          <w:marBottom w:val="0"/>
                          <w:divBdr>
                            <w:top w:val="none" w:sz="0" w:space="0" w:color="auto"/>
                            <w:left w:val="none" w:sz="0" w:space="0" w:color="auto"/>
                            <w:bottom w:val="none" w:sz="0" w:space="0" w:color="auto"/>
                            <w:right w:val="none" w:sz="0" w:space="0" w:color="auto"/>
                          </w:divBdr>
                        </w:div>
                      </w:divsChild>
                    </w:div>
                    <w:div w:id="1735422440">
                      <w:marLeft w:val="0"/>
                      <w:marRight w:val="0"/>
                      <w:marTop w:val="105"/>
                      <w:marBottom w:val="0"/>
                      <w:divBdr>
                        <w:top w:val="none" w:sz="0" w:space="0" w:color="auto"/>
                        <w:left w:val="none" w:sz="0" w:space="0" w:color="auto"/>
                        <w:bottom w:val="none" w:sz="0" w:space="0" w:color="auto"/>
                        <w:right w:val="none" w:sz="0" w:space="0" w:color="auto"/>
                      </w:divBdr>
                      <w:divsChild>
                        <w:div w:id="1735422386">
                          <w:marLeft w:val="0"/>
                          <w:marRight w:val="0"/>
                          <w:marTop w:val="0"/>
                          <w:marBottom w:val="0"/>
                          <w:divBdr>
                            <w:top w:val="none" w:sz="0" w:space="0" w:color="auto"/>
                            <w:left w:val="none" w:sz="0" w:space="0" w:color="auto"/>
                            <w:bottom w:val="none" w:sz="0" w:space="0" w:color="auto"/>
                            <w:right w:val="none" w:sz="0" w:space="0" w:color="auto"/>
                          </w:divBdr>
                          <w:divsChild>
                            <w:div w:id="17354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410">
          <w:marLeft w:val="0"/>
          <w:marRight w:val="0"/>
          <w:marTop w:val="0"/>
          <w:marBottom w:val="180"/>
          <w:divBdr>
            <w:top w:val="single" w:sz="6" w:space="8" w:color="EFEFEF"/>
            <w:left w:val="none" w:sz="0" w:space="8" w:color="auto"/>
            <w:bottom w:val="single" w:sz="6" w:space="8" w:color="EFEFEF"/>
            <w:right w:val="none" w:sz="0" w:space="8" w:color="auto"/>
          </w:divBdr>
        </w:div>
      </w:divsChild>
    </w:div>
    <w:div w:id="1735422377">
      <w:marLeft w:val="0"/>
      <w:marRight w:val="0"/>
      <w:marTop w:val="0"/>
      <w:marBottom w:val="0"/>
      <w:divBdr>
        <w:top w:val="none" w:sz="0" w:space="0" w:color="auto"/>
        <w:left w:val="none" w:sz="0" w:space="0" w:color="auto"/>
        <w:bottom w:val="none" w:sz="0" w:space="0" w:color="auto"/>
        <w:right w:val="none" w:sz="0" w:space="0" w:color="auto"/>
      </w:divBdr>
      <w:divsChild>
        <w:div w:id="1735422380">
          <w:marLeft w:val="0"/>
          <w:marRight w:val="0"/>
          <w:marTop w:val="0"/>
          <w:marBottom w:val="180"/>
          <w:divBdr>
            <w:top w:val="single" w:sz="6" w:space="8" w:color="EFEFEF"/>
            <w:left w:val="none" w:sz="0" w:space="8" w:color="auto"/>
            <w:bottom w:val="single" w:sz="6" w:space="8" w:color="EFEFEF"/>
            <w:right w:val="none" w:sz="0" w:space="8" w:color="auto"/>
          </w:divBdr>
        </w:div>
        <w:div w:id="1735422390">
          <w:marLeft w:val="0"/>
          <w:marRight w:val="0"/>
          <w:marTop w:val="0"/>
          <w:marBottom w:val="0"/>
          <w:divBdr>
            <w:top w:val="none" w:sz="0" w:space="0" w:color="auto"/>
            <w:left w:val="none" w:sz="0" w:space="0" w:color="auto"/>
            <w:bottom w:val="none" w:sz="0" w:space="0" w:color="auto"/>
            <w:right w:val="none" w:sz="0" w:space="0" w:color="auto"/>
          </w:divBdr>
          <w:divsChild>
            <w:div w:id="1735422394">
              <w:marLeft w:val="0"/>
              <w:marRight w:val="0"/>
              <w:marTop w:val="0"/>
              <w:marBottom w:val="0"/>
              <w:divBdr>
                <w:top w:val="none" w:sz="0" w:space="0" w:color="auto"/>
                <w:left w:val="none" w:sz="0" w:space="0" w:color="auto"/>
                <w:bottom w:val="none" w:sz="0" w:space="0" w:color="auto"/>
                <w:right w:val="none" w:sz="0" w:space="0" w:color="auto"/>
              </w:divBdr>
              <w:divsChild>
                <w:div w:id="1735422447">
                  <w:marLeft w:val="0"/>
                  <w:marRight w:val="0"/>
                  <w:marTop w:val="0"/>
                  <w:marBottom w:val="0"/>
                  <w:divBdr>
                    <w:top w:val="none" w:sz="0" w:space="0" w:color="auto"/>
                    <w:left w:val="none" w:sz="0" w:space="0" w:color="auto"/>
                    <w:bottom w:val="none" w:sz="0" w:space="0" w:color="auto"/>
                    <w:right w:val="none" w:sz="0" w:space="0" w:color="auto"/>
                  </w:divBdr>
                  <w:divsChild>
                    <w:div w:id="1735422396">
                      <w:marLeft w:val="0"/>
                      <w:marRight w:val="0"/>
                      <w:marTop w:val="105"/>
                      <w:marBottom w:val="0"/>
                      <w:divBdr>
                        <w:top w:val="none" w:sz="0" w:space="0" w:color="auto"/>
                        <w:left w:val="none" w:sz="0" w:space="0" w:color="auto"/>
                        <w:bottom w:val="none" w:sz="0" w:space="0" w:color="auto"/>
                        <w:right w:val="none" w:sz="0" w:space="0" w:color="auto"/>
                      </w:divBdr>
                      <w:divsChild>
                        <w:div w:id="1735422428">
                          <w:marLeft w:val="0"/>
                          <w:marRight w:val="0"/>
                          <w:marTop w:val="0"/>
                          <w:marBottom w:val="0"/>
                          <w:divBdr>
                            <w:top w:val="none" w:sz="0" w:space="0" w:color="auto"/>
                            <w:left w:val="none" w:sz="0" w:space="0" w:color="auto"/>
                            <w:bottom w:val="none" w:sz="0" w:space="0" w:color="auto"/>
                            <w:right w:val="none" w:sz="0" w:space="0" w:color="auto"/>
                          </w:divBdr>
                          <w:divsChild>
                            <w:div w:id="17354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412">
                      <w:marLeft w:val="0"/>
                      <w:marRight w:val="0"/>
                      <w:marTop w:val="0"/>
                      <w:marBottom w:val="0"/>
                      <w:divBdr>
                        <w:top w:val="none" w:sz="0" w:space="0" w:color="auto"/>
                        <w:left w:val="none" w:sz="0" w:space="0" w:color="auto"/>
                        <w:bottom w:val="none" w:sz="0" w:space="0" w:color="auto"/>
                        <w:right w:val="none" w:sz="0" w:space="0" w:color="auto"/>
                      </w:divBdr>
                      <w:divsChild>
                        <w:div w:id="173542243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387">
      <w:marLeft w:val="0"/>
      <w:marRight w:val="0"/>
      <w:marTop w:val="0"/>
      <w:marBottom w:val="0"/>
      <w:divBdr>
        <w:top w:val="none" w:sz="0" w:space="0" w:color="auto"/>
        <w:left w:val="none" w:sz="0" w:space="0" w:color="auto"/>
        <w:bottom w:val="none" w:sz="0" w:space="0" w:color="auto"/>
        <w:right w:val="none" w:sz="0" w:space="0" w:color="auto"/>
      </w:divBdr>
      <w:divsChild>
        <w:div w:id="1735422365">
          <w:marLeft w:val="0"/>
          <w:marRight w:val="0"/>
          <w:marTop w:val="0"/>
          <w:marBottom w:val="180"/>
          <w:divBdr>
            <w:top w:val="single" w:sz="6" w:space="8" w:color="EFEFEF"/>
            <w:left w:val="none" w:sz="0" w:space="8" w:color="auto"/>
            <w:bottom w:val="single" w:sz="6" w:space="8" w:color="EFEFEF"/>
            <w:right w:val="none" w:sz="0" w:space="8" w:color="auto"/>
          </w:divBdr>
        </w:div>
        <w:div w:id="1735422439">
          <w:marLeft w:val="0"/>
          <w:marRight w:val="0"/>
          <w:marTop w:val="0"/>
          <w:marBottom w:val="0"/>
          <w:divBdr>
            <w:top w:val="none" w:sz="0" w:space="0" w:color="auto"/>
            <w:left w:val="none" w:sz="0" w:space="0" w:color="auto"/>
            <w:bottom w:val="none" w:sz="0" w:space="0" w:color="auto"/>
            <w:right w:val="none" w:sz="0" w:space="0" w:color="auto"/>
          </w:divBdr>
          <w:divsChild>
            <w:div w:id="1735422434">
              <w:marLeft w:val="0"/>
              <w:marRight w:val="0"/>
              <w:marTop w:val="0"/>
              <w:marBottom w:val="0"/>
              <w:divBdr>
                <w:top w:val="none" w:sz="0" w:space="0" w:color="auto"/>
                <w:left w:val="none" w:sz="0" w:space="0" w:color="auto"/>
                <w:bottom w:val="none" w:sz="0" w:space="0" w:color="auto"/>
                <w:right w:val="none" w:sz="0" w:space="0" w:color="auto"/>
              </w:divBdr>
              <w:divsChild>
                <w:div w:id="1735422402">
                  <w:marLeft w:val="0"/>
                  <w:marRight w:val="0"/>
                  <w:marTop w:val="0"/>
                  <w:marBottom w:val="0"/>
                  <w:divBdr>
                    <w:top w:val="none" w:sz="0" w:space="0" w:color="auto"/>
                    <w:left w:val="none" w:sz="0" w:space="0" w:color="auto"/>
                    <w:bottom w:val="none" w:sz="0" w:space="0" w:color="auto"/>
                    <w:right w:val="none" w:sz="0" w:space="0" w:color="auto"/>
                  </w:divBdr>
                  <w:divsChild>
                    <w:div w:id="1735422400">
                      <w:marLeft w:val="0"/>
                      <w:marRight w:val="0"/>
                      <w:marTop w:val="0"/>
                      <w:marBottom w:val="0"/>
                      <w:divBdr>
                        <w:top w:val="none" w:sz="0" w:space="0" w:color="auto"/>
                        <w:left w:val="none" w:sz="0" w:space="0" w:color="auto"/>
                        <w:bottom w:val="none" w:sz="0" w:space="0" w:color="auto"/>
                        <w:right w:val="none" w:sz="0" w:space="0" w:color="auto"/>
                      </w:divBdr>
                      <w:divsChild>
                        <w:div w:id="1735422363">
                          <w:marLeft w:val="0"/>
                          <w:marRight w:val="0"/>
                          <w:marTop w:val="45"/>
                          <w:marBottom w:val="0"/>
                          <w:divBdr>
                            <w:top w:val="none" w:sz="0" w:space="0" w:color="auto"/>
                            <w:left w:val="none" w:sz="0" w:space="0" w:color="auto"/>
                            <w:bottom w:val="none" w:sz="0" w:space="0" w:color="auto"/>
                            <w:right w:val="none" w:sz="0" w:space="0" w:color="auto"/>
                          </w:divBdr>
                        </w:div>
                      </w:divsChild>
                    </w:div>
                    <w:div w:id="1735422427">
                      <w:marLeft w:val="0"/>
                      <w:marRight w:val="0"/>
                      <w:marTop w:val="105"/>
                      <w:marBottom w:val="0"/>
                      <w:divBdr>
                        <w:top w:val="none" w:sz="0" w:space="0" w:color="auto"/>
                        <w:left w:val="none" w:sz="0" w:space="0" w:color="auto"/>
                        <w:bottom w:val="none" w:sz="0" w:space="0" w:color="auto"/>
                        <w:right w:val="none" w:sz="0" w:space="0" w:color="auto"/>
                      </w:divBdr>
                      <w:divsChild>
                        <w:div w:id="1735422352">
                          <w:marLeft w:val="0"/>
                          <w:marRight w:val="0"/>
                          <w:marTop w:val="0"/>
                          <w:marBottom w:val="0"/>
                          <w:divBdr>
                            <w:top w:val="none" w:sz="0" w:space="0" w:color="auto"/>
                            <w:left w:val="none" w:sz="0" w:space="0" w:color="auto"/>
                            <w:bottom w:val="none" w:sz="0" w:space="0" w:color="auto"/>
                            <w:right w:val="none" w:sz="0" w:space="0" w:color="auto"/>
                          </w:divBdr>
                          <w:divsChild>
                            <w:div w:id="1735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422389">
      <w:marLeft w:val="0"/>
      <w:marRight w:val="0"/>
      <w:marTop w:val="0"/>
      <w:marBottom w:val="0"/>
      <w:divBdr>
        <w:top w:val="none" w:sz="0" w:space="0" w:color="auto"/>
        <w:left w:val="none" w:sz="0" w:space="0" w:color="auto"/>
        <w:bottom w:val="none" w:sz="0" w:space="0" w:color="auto"/>
        <w:right w:val="none" w:sz="0" w:space="0" w:color="auto"/>
      </w:divBdr>
      <w:divsChild>
        <w:div w:id="1735422382">
          <w:marLeft w:val="0"/>
          <w:marRight w:val="0"/>
          <w:marTop w:val="0"/>
          <w:marBottom w:val="0"/>
          <w:divBdr>
            <w:top w:val="none" w:sz="0" w:space="0" w:color="auto"/>
            <w:left w:val="none" w:sz="0" w:space="0" w:color="auto"/>
            <w:bottom w:val="none" w:sz="0" w:space="0" w:color="auto"/>
            <w:right w:val="none" w:sz="0" w:space="0" w:color="auto"/>
          </w:divBdr>
          <w:divsChild>
            <w:div w:id="1735422360">
              <w:marLeft w:val="0"/>
              <w:marRight w:val="0"/>
              <w:marTop w:val="0"/>
              <w:marBottom w:val="0"/>
              <w:divBdr>
                <w:top w:val="none" w:sz="0" w:space="0" w:color="auto"/>
                <w:left w:val="none" w:sz="0" w:space="0" w:color="auto"/>
                <w:bottom w:val="none" w:sz="0" w:space="0" w:color="auto"/>
                <w:right w:val="none" w:sz="0" w:space="0" w:color="auto"/>
              </w:divBdr>
              <w:divsChild>
                <w:div w:id="1735422368">
                  <w:marLeft w:val="0"/>
                  <w:marRight w:val="0"/>
                  <w:marTop w:val="0"/>
                  <w:marBottom w:val="0"/>
                  <w:divBdr>
                    <w:top w:val="none" w:sz="0" w:space="0" w:color="auto"/>
                    <w:left w:val="none" w:sz="0" w:space="0" w:color="auto"/>
                    <w:bottom w:val="none" w:sz="0" w:space="0" w:color="auto"/>
                    <w:right w:val="none" w:sz="0" w:space="0" w:color="auto"/>
                  </w:divBdr>
                  <w:divsChild>
                    <w:div w:id="1735422407">
                      <w:marLeft w:val="0"/>
                      <w:marRight w:val="0"/>
                      <w:marTop w:val="105"/>
                      <w:marBottom w:val="0"/>
                      <w:divBdr>
                        <w:top w:val="none" w:sz="0" w:space="0" w:color="auto"/>
                        <w:left w:val="none" w:sz="0" w:space="0" w:color="auto"/>
                        <w:bottom w:val="none" w:sz="0" w:space="0" w:color="auto"/>
                        <w:right w:val="none" w:sz="0" w:space="0" w:color="auto"/>
                      </w:divBdr>
                      <w:divsChild>
                        <w:div w:id="1735422374">
                          <w:marLeft w:val="0"/>
                          <w:marRight w:val="0"/>
                          <w:marTop w:val="0"/>
                          <w:marBottom w:val="0"/>
                          <w:divBdr>
                            <w:top w:val="none" w:sz="0" w:space="0" w:color="auto"/>
                            <w:left w:val="none" w:sz="0" w:space="0" w:color="auto"/>
                            <w:bottom w:val="none" w:sz="0" w:space="0" w:color="auto"/>
                            <w:right w:val="none" w:sz="0" w:space="0" w:color="auto"/>
                          </w:divBdr>
                          <w:divsChild>
                            <w:div w:id="17354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408">
                      <w:marLeft w:val="0"/>
                      <w:marRight w:val="0"/>
                      <w:marTop w:val="0"/>
                      <w:marBottom w:val="0"/>
                      <w:divBdr>
                        <w:top w:val="none" w:sz="0" w:space="0" w:color="auto"/>
                        <w:left w:val="none" w:sz="0" w:space="0" w:color="auto"/>
                        <w:bottom w:val="none" w:sz="0" w:space="0" w:color="auto"/>
                        <w:right w:val="none" w:sz="0" w:space="0" w:color="auto"/>
                      </w:divBdr>
                      <w:divsChild>
                        <w:div w:id="173542244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35422385">
          <w:marLeft w:val="0"/>
          <w:marRight w:val="0"/>
          <w:marTop w:val="0"/>
          <w:marBottom w:val="180"/>
          <w:divBdr>
            <w:top w:val="single" w:sz="6" w:space="8" w:color="EFEFEF"/>
            <w:left w:val="none" w:sz="0" w:space="8" w:color="auto"/>
            <w:bottom w:val="single" w:sz="6" w:space="8" w:color="EFEFEF"/>
            <w:right w:val="none" w:sz="0" w:space="8" w:color="auto"/>
          </w:divBdr>
        </w:div>
      </w:divsChild>
    </w:div>
    <w:div w:id="1735422391">
      <w:marLeft w:val="0"/>
      <w:marRight w:val="0"/>
      <w:marTop w:val="0"/>
      <w:marBottom w:val="0"/>
      <w:divBdr>
        <w:top w:val="none" w:sz="0" w:space="0" w:color="auto"/>
        <w:left w:val="none" w:sz="0" w:space="0" w:color="auto"/>
        <w:bottom w:val="none" w:sz="0" w:space="0" w:color="auto"/>
        <w:right w:val="none" w:sz="0" w:space="0" w:color="auto"/>
      </w:divBdr>
      <w:divsChild>
        <w:div w:id="1735422414">
          <w:marLeft w:val="0"/>
          <w:marRight w:val="0"/>
          <w:marTop w:val="0"/>
          <w:marBottom w:val="180"/>
          <w:divBdr>
            <w:top w:val="single" w:sz="6" w:space="8" w:color="EFEFEF"/>
            <w:left w:val="none" w:sz="0" w:space="8" w:color="auto"/>
            <w:bottom w:val="single" w:sz="6" w:space="8" w:color="EFEFEF"/>
            <w:right w:val="none" w:sz="0" w:space="8" w:color="auto"/>
          </w:divBdr>
        </w:div>
        <w:div w:id="1735422419">
          <w:marLeft w:val="0"/>
          <w:marRight w:val="0"/>
          <w:marTop w:val="0"/>
          <w:marBottom w:val="0"/>
          <w:divBdr>
            <w:top w:val="none" w:sz="0" w:space="0" w:color="auto"/>
            <w:left w:val="none" w:sz="0" w:space="0" w:color="auto"/>
            <w:bottom w:val="none" w:sz="0" w:space="0" w:color="auto"/>
            <w:right w:val="none" w:sz="0" w:space="0" w:color="auto"/>
          </w:divBdr>
          <w:divsChild>
            <w:div w:id="1735422354">
              <w:marLeft w:val="0"/>
              <w:marRight w:val="0"/>
              <w:marTop w:val="0"/>
              <w:marBottom w:val="0"/>
              <w:divBdr>
                <w:top w:val="none" w:sz="0" w:space="0" w:color="auto"/>
                <w:left w:val="none" w:sz="0" w:space="0" w:color="auto"/>
                <w:bottom w:val="none" w:sz="0" w:space="0" w:color="auto"/>
                <w:right w:val="none" w:sz="0" w:space="0" w:color="auto"/>
              </w:divBdr>
              <w:divsChild>
                <w:div w:id="1735422446">
                  <w:marLeft w:val="0"/>
                  <w:marRight w:val="0"/>
                  <w:marTop w:val="0"/>
                  <w:marBottom w:val="0"/>
                  <w:divBdr>
                    <w:top w:val="none" w:sz="0" w:space="0" w:color="auto"/>
                    <w:left w:val="none" w:sz="0" w:space="0" w:color="auto"/>
                    <w:bottom w:val="none" w:sz="0" w:space="0" w:color="auto"/>
                    <w:right w:val="none" w:sz="0" w:space="0" w:color="auto"/>
                  </w:divBdr>
                  <w:divsChild>
                    <w:div w:id="1735422359">
                      <w:marLeft w:val="0"/>
                      <w:marRight w:val="0"/>
                      <w:marTop w:val="105"/>
                      <w:marBottom w:val="0"/>
                      <w:divBdr>
                        <w:top w:val="none" w:sz="0" w:space="0" w:color="auto"/>
                        <w:left w:val="none" w:sz="0" w:space="0" w:color="auto"/>
                        <w:bottom w:val="none" w:sz="0" w:space="0" w:color="auto"/>
                        <w:right w:val="none" w:sz="0" w:space="0" w:color="auto"/>
                      </w:divBdr>
                      <w:divsChild>
                        <w:div w:id="1735422367">
                          <w:marLeft w:val="0"/>
                          <w:marRight w:val="0"/>
                          <w:marTop w:val="0"/>
                          <w:marBottom w:val="0"/>
                          <w:divBdr>
                            <w:top w:val="none" w:sz="0" w:space="0" w:color="auto"/>
                            <w:left w:val="none" w:sz="0" w:space="0" w:color="auto"/>
                            <w:bottom w:val="none" w:sz="0" w:space="0" w:color="auto"/>
                            <w:right w:val="none" w:sz="0" w:space="0" w:color="auto"/>
                          </w:divBdr>
                          <w:divsChild>
                            <w:div w:id="1735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420">
                      <w:marLeft w:val="0"/>
                      <w:marRight w:val="0"/>
                      <w:marTop w:val="0"/>
                      <w:marBottom w:val="0"/>
                      <w:divBdr>
                        <w:top w:val="none" w:sz="0" w:space="0" w:color="auto"/>
                        <w:left w:val="none" w:sz="0" w:space="0" w:color="auto"/>
                        <w:bottom w:val="none" w:sz="0" w:space="0" w:color="auto"/>
                        <w:right w:val="none" w:sz="0" w:space="0" w:color="auto"/>
                      </w:divBdr>
                      <w:divsChild>
                        <w:div w:id="17354223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406">
      <w:marLeft w:val="0"/>
      <w:marRight w:val="0"/>
      <w:marTop w:val="0"/>
      <w:marBottom w:val="0"/>
      <w:divBdr>
        <w:top w:val="none" w:sz="0" w:space="0" w:color="auto"/>
        <w:left w:val="none" w:sz="0" w:space="0" w:color="auto"/>
        <w:bottom w:val="none" w:sz="0" w:space="0" w:color="auto"/>
        <w:right w:val="none" w:sz="0" w:space="0" w:color="auto"/>
      </w:divBdr>
      <w:divsChild>
        <w:div w:id="1735422350">
          <w:marLeft w:val="0"/>
          <w:marRight w:val="0"/>
          <w:marTop w:val="0"/>
          <w:marBottom w:val="180"/>
          <w:divBdr>
            <w:top w:val="single" w:sz="6" w:space="8" w:color="EFEFEF"/>
            <w:left w:val="none" w:sz="0" w:space="8" w:color="auto"/>
            <w:bottom w:val="single" w:sz="6" w:space="8" w:color="EFEFEF"/>
            <w:right w:val="none" w:sz="0" w:space="8" w:color="auto"/>
          </w:divBdr>
        </w:div>
        <w:div w:id="1735422422">
          <w:marLeft w:val="0"/>
          <w:marRight w:val="0"/>
          <w:marTop w:val="0"/>
          <w:marBottom w:val="0"/>
          <w:divBdr>
            <w:top w:val="none" w:sz="0" w:space="0" w:color="auto"/>
            <w:left w:val="none" w:sz="0" w:space="0" w:color="auto"/>
            <w:bottom w:val="none" w:sz="0" w:space="0" w:color="auto"/>
            <w:right w:val="none" w:sz="0" w:space="0" w:color="auto"/>
          </w:divBdr>
          <w:divsChild>
            <w:div w:id="1735422356">
              <w:marLeft w:val="0"/>
              <w:marRight w:val="0"/>
              <w:marTop w:val="0"/>
              <w:marBottom w:val="0"/>
              <w:divBdr>
                <w:top w:val="none" w:sz="0" w:space="0" w:color="auto"/>
                <w:left w:val="none" w:sz="0" w:space="0" w:color="auto"/>
                <w:bottom w:val="none" w:sz="0" w:space="0" w:color="auto"/>
                <w:right w:val="none" w:sz="0" w:space="0" w:color="auto"/>
              </w:divBdr>
              <w:divsChild>
                <w:div w:id="1735422369">
                  <w:marLeft w:val="0"/>
                  <w:marRight w:val="0"/>
                  <w:marTop w:val="0"/>
                  <w:marBottom w:val="0"/>
                  <w:divBdr>
                    <w:top w:val="none" w:sz="0" w:space="0" w:color="auto"/>
                    <w:left w:val="none" w:sz="0" w:space="0" w:color="auto"/>
                    <w:bottom w:val="none" w:sz="0" w:space="0" w:color="auto"/>
                    <w:right w:val="none" w:sz="0" w:space="0" w:color="auto"/>
                  </w:divBdr>
                  <w:divsChild>
                    <w:div w:id="1735422417">
                      <w:marLeft w:val="0"/>
                      <w:marRight w:val="0"/>
                      <w:marTop w:val="105"/>
                      <w:marBottom w:val="0"/>
                      <w:divBdr>
                        <w:top w:val="none" w:sz="0" w:space="0" w:color="auto"/>
                        <w:left w:val="none" w:sz="0" w:space="0" w:color="auto"/>
                        <w:bottom w:val="none" w:sz="0" w:space="0" w:color="auto"/>
                        <w:right w:val="none" w:sz="0" w:space="0" w:color="auto"/>
                      </w:divBdr>
                      <w:divsChild>
                        <w:div w:id="1735422432">
                          <w:marLeft w:val="0"/>
                          <w:marRight w:val="0"/>
                          <w:marTop w:val="0"/>
                          <w:marBottom w:val="0"/>
                          <w:divBdr>
                            <w:top w:val="none" w:sz="0" w:space="0" w:color="auto"/>
                            <w:left w:val="none" w:sz="0" w:space="0" w:color="auto"/>
                            <w:bottom w:val="none" w:sz="0" w:space="0" w:color="auto"/>
                            <w:right w:val="none" w:sz="0" w:space="0" w:color="auto"/>
                          </w:divBdr>
                          <w:divsChild>
                            <w:div w:id="17354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435">
                      <w:marLeft w:val="0"/>
                      <w:marRight w:val="0"/>
                      <w:marTop w:val="0"/>
                      <w:marBottom w:val="0"/>
                      <w:divBdr>
                        <w:top w:val="none" w:sz="0" w:space="0" w:color="auto"/>
                        <w:left w:val="none" w:sz="0" w:space="0" w:color="auto"/>
                        <w:bottom w:val="none" w:sz="0" w:space="0" w:color="auto"/>
                        <w:right w:val="none" w:sz="0" w:space="0" w:color="auto"/>
                      </w:divBdr>
                      <w:divsChild>
                        <w:div w:id="17354223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425">
      <w:marLeft w:val="0"/>
      <w:marRight w:val="0"/>
      <w:marTop w:val="0"/>
      <w:marBottom w:val="0"/>
      <w:divBdr>
        <w:top w:val="none" w:sz="0" w:space="0" w:color="auto"/>
        <w:left w:val="none" w:sz="0" w:space="0" w:color="auto"/>
        <w:bottom w:val="none" w:sz="0" w:space="0" w:color="auto"/>
        <w:right w:val="none" w:sz="0" w:space="0" w:color="auto"/>
      </w:divBdr>
      <w:divsChild>
        <w:div w:id="1735422392">
          <w:marLeft w:val="0"/>
          <w:marRight w:val="0"/>
          <w:marTop w:val="0"/>
          <w:marBottom w:val="180"/>
          <w:divBdr>
            <w:top w:val="single" w:sz="6" w:space="8" w:color="EFEFEF"/>
            <w:left w:val="none" w:sz="0" w:space="8" w:color="auto"/>
            <w:bottom w:val="single" w:sz="6" w:space="8" w:color="EFEFEF"/>
            <w:right w:val="none" w:sz="0" w:space="8" w:color="auto"/>
          </w:divBdr>
        </w:div>
        <w:div w:id="1735422431">
          <w:marLeft w:val="0"/>
          <w:marRight w:val="0"/>
          <w:marTop w:val="0"/>
          <w:marBottom w:val="0"/>
          <w:divBdr>
            <w:top w:val="none" w:sz="0" w:space="0" w:color="auto"/>
            <w:left w:val="none" w:sz="0" w:space="0" w:color="auto"/>
            <w:bottom w:val="none" w:sz="0" w:space="0" w:color="auto"/>
            <w:right w:val="none" w:sz="0" w:space="0" w:color="auto"/>
          </w:divBdr>
          <w:divsChild>
            <w:div w:id="1735422418">
              <w:marLeft w:val="0"/>
              <w:marRight w:val="0"/>
              <w:marTop w:val="0"/>
              <w:marBottom w:val="0"/>
              <w:divBdr>
                <w:top w:val="none" w:sz="0" w:space="0" w:color="auto"/>
                <w:left w:val="none" w:sz="0" w:space="0" w:color="auto"/>
                <w:bottom w:val="none" w:sz="0" w:space="0" w:color="auto"/>
                <w:right w:val="none" w:sz="0" w:space="0" w:color="auto"/>
              </w:divBdr>
              <w:divsChild>
                <w:div w:id="1735422433">
                  <w:marLeft w:val="0"/>
                  <w:marRight w:val="0"/>
                  <w:marTop w:val="0"/>
                  <w:marBottom w:val="0"/>
                  <w:divBdr>
                    <w:top w:val="none" w:sz="0" w:space="0" w:color="auto"/>
                    <w:left w:val="none" w:sz="0" w:space="0" w:color="auto"/>
                    <w:bottom w:val="none" w:sz="0" w:space="0" w:color="auto"/>
                    <w:right w:val="none" w:sz="0" w:space="0" w:color="auto"/>
                  </w:divBdr>
                  <w:divsChild>
                    <w:div w:id="1735422388">
                      <w:marLeft w:val="0"/>
                      <w:marRight w:val="0"/>
                      <w:marTop w:val="105"/>
                      <w:marBottom w:val="0"/>
                      <w:divBdr>
                        <w:top w:val="none" w:sz="0" w:space="0" w:color="auto"/>
                        <w:left w:val="none" w:sz="0" w:space="0" w:color="auto"/>
                        <w:bottom w:val="none" w:sz="0" w:space="0" w:color="auto"/>
                        <w:right w:val="none" w:sz="0" w:space="0" w:color="auto"/>
                      </w:divBdr>
                      <w:divsChild>
                        <w:div w:id="1735422355">
                          <w:marLeft w:val="0"/>
                          <w:marRight w:val="0"/>
                          <w:marTop w:val="0"/>
                          <w:marBottom w:val="0"/>
                          <w:divBdr>
                            <w:top w:val="none" w:sz="0" w:space="0" w:color="auto"/>
                            <w:left w:val="none" w:sz="0" w:space="0" w:color="auto"/>
                            <w:bottom w:val="none" w:sz="0" w:space="0" w:color="auto"/>
                            <w:right w:val="none" w:sz="0" w:space="0" w:color="auto"/>
                          </w:divBdr>
                          <w:divsChild>
                            <w:div w:id="17354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398">
                      <w:marLeft w:val="0"/>
                      <w:marRight w:val="0"/>
                      <w:marTop w:val="0"/>
                      <w:marBottom w:val="0"/>
                      <w:divBdr>
                        <w:top w:val="none" w:sz="0" w:space="0" w:color="auto"/>
                        <w:left w:val="none" w:sz="0" w:space="0" w:color="auto"/>
                        <w:bottom w:val="none" w:sz="0" w:space="0" w:color="auto"/>
                        <w:right w:val="none" w:sz="0" w:space="0" w:color="auto"/>
                      </w:divBdr>
                      <w:divsChild>
                        <w:div w:id="173542238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429">
      <w:marLeft w:val="0"/>
      <w:marRight w:val="0"/>
      <w:marTop w:val="0"/>
      <w:marBottom w:val="0"/>
      <w:divBdr>
        <w:top w:val="none" w:sz="0" w:space="0" w:color="auto"/>
        <w:left w:val="none" w:sz="0" w:space="0" w:color="auto"/>
        <w:bottom w:val="none" w:sz="0" w:space="0" w:color="auto"/>
        <w:right w:val="none" w:sz="0" w:space="0" w:color="auto"/>
      </w:divBdr>
      <w:divsChild>
        <w:div w:id="1735422358">
          <w:marLeft w:val="0"/>
          <w:marRight w:val="0"/>
          <w:marTop w:val="0"/>
          <w:marBottom w:val="0"/>
          <w:divBdr>
            <w:top w:val="none" w:sz="0" w:space="0" w:color="auto"/>
            <w:left w:val="none" w:sz="0" w:space="0" w:color="auto"/>
            <w:bottom w:val="none" w:sz="0" w:space="0" w:color="auto"/>
            <w:right w:val="none" w:sz="0" w:space="0" w:color="auto"/>
          </w:divBdr>
          <w:divsChild>
            <w:div w:id="1735422379">
              <w:marLeft w:val="0"/>
              <w:marRight w:val="0"/>
              <w:marTop w:val="0"/>
              <w:marBottom w:val="0"/>
              <w:divBdr>
                <w:top w:val="none" w:sz="0" w:space="0" w:color="auto"/>
                <w:left w:val="none" w:sz="0" w:space="0" w:color="auto"/>
                <w:bottom w:val="none" w:sz="0" w:space="0" w:color="auto"/>
                <w:right w:val="none" w:sz="0" w:space="0" w:color="auto"/>
              </w:divBdr>
              <w:divsChild>
                <w:div w:id="1735422371">
                  <w:marLeft w:val="0"/>
                  <w:marRight w:val="0"/>
                  <w:marTop w:val="0"/>
                  <w:marBottom w:val="0"/>
                  <w:divBdr>
                    <w:top w:val="none" w:sz="0" w:space="0" w:color="auto"/>
                    <w:left w:val="none" w:sz="0" w:space="0" w:color="auto"/>
                    <w:bottom w:val="none" w:sz="0" w:space="0" w:color="auto"/>
                    <w:right w:val="none" w:sz="0" w:space="0" w:color="auto"/>
                  </w:divBdr>
                  <w:divsChild>
                    <w:div w:id="1735422370">
                      <w:marLeft w:val="0"/>
                      <w:marRight w:val="0"/>
                      <w:marTop w:val="105"/>
                      <w:marBottom w:val="0"/>
                      <w:divBdr>
                        <w:top w:val="none" w:sz="0" w:space="0" w:color="auto"/>
                        <w:left w:val="none" w:sz="0" w:space="0" w:color="auto"/>
                        <w:bottom w:val="none" w:sz="0" w:space="0" w:color="auto"/>
                        <w:right w:val="none" w:sz="0" w:space="0" w:color="auto"/>
                      </w:divBdr>
                      <w:divsChild>
                        <w:div w:id="1735422362">
                          <w:marLeft w:val="0"/>
                          <w:marRight w:val="0"/>
                          <w:marTop w:val="0"/>
                          <w:marBottom w:val="0"/>
                          <w:divBdr>
                            <w:top w:val="none" w:sz="0" w:space="0" w:color="auto"/>
                            <w:left w:val="none" w:sz="0" w:space="0" w:color="auto"/>
                            <w:bottom w:val="none" w:sz="0" w:space="0" w:color="auto"/>
                            <w:right w:val="none" w:sz="0" w:space="0" w:color="auto"/>
                          </w:divBdr>
                          <w:divsChild>
                            <w:div w:id="17354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2436">
                      <w:marLeft w:val="0"/>
                      <w:marRight w:val="0"/>
                      <w:marTop w:val="0"/>
                      <w:marBottom w:val="0"/>
                      <w:divBdr>
                        <w:top w:val="none" w:sz="0" w:space="0" w:color="auto"/>
                        <w:left w:val="none" w:sz="0" w:space="0" w:color="auto"/>
                        <w:bottom w:val="none" w:sz="0" w:space="0" w:color="auto"/>
                        <w:right w:val="none" w:sz="0" w:space="0" w:color="auto"/>
                      </w:divBdr>
                      <w:divsChild>
                        <w:div w:id="17354224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35422424">
          <w:marLeft w:val="0"/>
          <w:marRight w:val="0"/>
          <w:marTop w:val="0"/>
          <w:marBottom w:val="180"/>
          <w:divBdr>
            <w:top w:val="single" w:sz="6" w:space="8" w:color="EFEFEF"/>
            <w:left w:val="none" w:sz="0" w:space="8" w:color="auto"/>
            <w:bottom w:val="single" w:sz="6" w:space="8" w:color="EFEFEF"/>
            <w:right w:val="none" w:sz="0" w:space="8" w:color="auto"/>
          </w:divBdr>
        </w:div>
      </w:divsChild>
    </w:div>
    <w:div w:id="1735422438">
      <w:marLeft w:val="0"/>
      <w:marRight w:val="0"/>
      <w:marTop w:val="0"/>
      <w:marBottom w:val="0"/>
      <w:divBdr>
        <w:top w:val="none" w:sz="0" w:space="0" w:color="auto"/>
        <w:left w:val="none" w:sz="0" w:space="0" w:color="auto"/>
        <w:bottom w:val="none" w:sz="0" w:space="0" w:color="auto"/>
        <w:right w:val="none" w:sz="0" w:space="0" w:color="auto"/>
      </w:divBdr>
    </w:div>
    <w:div w:id="1735422444">
      <w:marLeft w:val="0"/>
      <w:marRight w:val="0"/>
      <w:marTop w:val="0"/>
      <w:marBottom w:val="0"/>
      <w:divBdr>
        <w:top w:val="none" w:sz="0" w:space="0" w:color="auto"/>
        <w:left w:val="none" w:sz="0" w:space="0" w:color="auto"/>
        <w:bottom w:val="none" w:sz="0" w:space="0" w:color="auto"/>
        <w:right w:val="none" w:sz="0" w:space="0" w:color="auto"/>
      </w:divBdr>
      <w:divsChild>
        <w:div w:id="1735422353">
          <w:marLeft w:val="0"/>
          <w:marRight w:val="0"/>
          <w:marTop w:val="0"/>
          <w:marBottom w:val="0"/>
          <w:divBdr>
            <w:top w:val="none" w:sz="0" w:space="0" w:color="auto"/>
            <w:left w:val="none" w:sz="0" w:space="0" w:color="auto"/>
            <w:bottom w:val="none" w:sz="0" w:space="0" w:color="auto"/>
            <w:right w:val="none" w:sz="0" w:space="0" w:color="auto"/>
          </w:divBdr>
          <w:divsChild>
            <w:div w:id="1735422378">
              <w:marLeft w:val="0"/>
              <w:marRight w:val="0"/>
              <w:marTop w:val="0"/>
              <w:marBottom w:val="0"/>
              <w:divBdr>
                <w:top w:val="none" w:sz="0" w:space="0" w:color="auto"/>
                <w:left w:val="none" w:sz="0" w:space="0" w:color="auto"/>
                <w:bottom w:val="none" w:sz="0" w:space="0" w:color="auto"/>
                <w:right w:val="none" w:sz="0" w:space="0" w:color="auto"/>
              </w:divBdr>
              <w:divsChild>
                <w:div w:id="1735422357">
                  <w:marLeft w:val="0"/>
                  <w:marRight w:val="0"/>
                  <w:marTop w:val="0"/>
                  <w:marBottom w:val="0"/>
                  <w:divBdr>
                    <w:top w:val="none" w:sz="0" w:space="0" w:color="auto"/>
                    <w:left w:val="none" w:sz="0" w:space="0" w:color="auto"/>
                    <w:bottom w:val="none" w:sz="0" w:space="0" w:color="auto"/>
                    <w:right w:val="none" w:sz="0" w:space="0" w:color="auto"/>
                  </w:divBdr>
                  <w:divsChild>
                    <w:div w:id="1735422366">
                      <w:marLeft w:val="0"/>
                      <w:marRight w:val="0"/>
                      <w:marTop w:val="0"/>
                      <w:marBottom w:val="0"/>
                      <w:divBdr>
                        <w:top w:val="none" w:sz="0" w:space="0" w:color="auto"/>
                        <w:left w:val="none" w:sz="0" w:space="0" w:color="auto"/>
                        <w:bottom w:val="none" w:sz="0" w:space="0" w:color="auto"/>
                        <w:right w:val="none" w:sz="0" w:space="0" w:color="auto"/>
                      </w:divBdr>
                      <w:divsChild>
                        <w:div w:id="1735422409">
                          <w:marLeft w:val="0"/>
                          <w:marRight w:val="0"/>
                          <w:marTop w:val="0"/>
                          <w:marBottom w:val="0"/>
                          <w:divBdr>
                            <w:top w:val="none" w:sz="0" w:space="0" w:color="auto"/>
                            <w:left w:val="none" w:sz="0" w:space="0" w:color="auto"/>
                            <w:bottom w:val="none" w:sz="0" w:space="0" w:color="auto"/>
                            <w:right w:val="none" w:sz="0" w:space="0" w:color="auto"/>
                          </w:divBdr>
                        </w:div>
                        <w:div w:id="1735422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35422415">
          <w:marLeft w:val="0"/>
          <w:marRight w:val="0"/>
          <w:marTop w:val="0"/>
          <w:marBottom w:val="180"/>
          <w:divBdr>
            <w:top w:val="single" w:sz="6" w:space="8" w:color="EFEFEF"/>
            <w:left w:val="none" w:sz="0" w:space="8" w:color="auto"/>
            <w:bottom w:val="single" w:sz="6" w:space="8" w:color="EFEFEF"/>
            <w:right w:val="none" w:sz="0" w:space="8" w:color="auto"/>
          </w:divBdr>
        </w:div>
      </w:divsChild>
    </w:div>
    <w:div w:id="1735422445">
      <w:marLeft w:val="0"/>
      <w:marRight w:val="0"/>
      <w:marTop w:val="0"/>
      <w:marBottom w:val="0"/>
      <w:divBdr>
        <w:top w:val="none" w:sz="0" w:space="0" w:color="auto"/>
        <w:left w:val="none" w:sz="0" w:space="0" w:color="auto"/>
        <w:bottom w:val="none" w:sz="0" w:space="0" w:color="auto"/>
        <w:right w:val="none" w:sz="0" w:space="0" w:color="auto"/>
      </w:divBdr>
      <w:divsChild>
        <w:div w:id="1735422401">
          <w:marLeft w:val="0"/>
          <w:marRight w:val="0"/>
          <w:marTop w:val="0"/>
          <w:marBottom w:val="0"/>
          <w:divBdr>
            <w:top w:val="none" w:sz="0" w:space="0" w:color="auto"/>
            <w:left w:val="none" w:sz="0" w:space="0" w:color="auto"/>
            <w:bottom w:val="none" w:sz="0" w:space="0" w:color="auto"/>
            <w:right w:val="none" w:sz="0" w:space="0" w:color="auto"/>
          </w:divBdr>
          <w:divsChild>
            <w:div w:id="1735422393">
              <w:marLeft w:val="0"/>
              <w:marRight w:val="0"/>
              <w:marTop w:val="0"/>
              <w:marBottom w:val="0"/>
              <w:divBdr>
                <w:top w:val="none" w:sz="0" w:space="0" w:color="auto"/>
                <w:left w:val="none" w:sz="0" w:space="0" w:color="auto"/>
                <w:bottom w:val="none" w:sz="0" w:space="0" w:color="auto"/>
                <w:right w:val="none" w:sz="0" w:space="0" w:color="auto"/>
              </w:divBdr>
              <w:divsChild>
                <w:div w:id="1735422421">
                  <w:marLeft w:val="0"/>
                  <w:marRight w:val="0"/>
                  <w:marTop w:val="0"/>
                  <w:marBottom w:val="0"/>
                  <w:divBdr>
                    <w:top w:val="none" w:sz="0" w:space="0" w:color="auto"/>
                    <w:left w:val="none" w:sz="0" w:space="0" w:color="auto"/>
                    <w:bottom w:val="none" w:sz="0" w:space="0" w:color="auto"/>
                    <w:right w:val="none" w:sz="0" w:space="0" w:color="auto"/>
                  </w:divBdr>
                  <w:divsChild>
                    <w:div w:id="1735422405">
                      <w:marLeft w:val="0"/>
                      <w:marRight w:val="0"/>
                      <w:marTop w:val="0"/>
                      <w:marBottom w:val="0"/>
                      <w:divBdr>
                        <w:top w:val="none" w:sz="0" w:space="0" w:color="auto"/>
                        <w:left w:val="none" w:sz="0" w:space="0" w:color="auto"/>
                        <w:bottom w:val="none" w:sz="0" w:space="0" w:color="auto"/>
                        <w:right w:val="none" w:sz="0" w:space="0" w:color="auto"/>
                      </w:divBdr>
                      <w:divsChild>
                        <w:div w:id="1735422351">
                          <w:marLeft w:val="0"/>
                          <w:marRight w:val="0"/>
                          <w:marTop w:val="45"/>
                          <w:marBottom w:val="0"/>
                          <w:divBdr>
                            <w:top w:val="none" w:sz="0" w:space="0" w:color="auto"/>
                            <w:left w:val="none" w:sz="0" w:space="0" w:color="auto"/>
                            <w:bottom w:val="none" w:sz="0" w:space="0" w:color="auto"/>
                            <w:right w:val="none" w:sz="0" w:space="0" w:color="auto"/>
                          </w:divBdr>
                        </w:div>
                      </w:divsChild>
                    </w:div>
                    <w:div w:id="1735422442">
                      <w:marLeft w:val="0"/>
                      <w:marRight w:val="0"/>
                      <w:marTop w:val="105"/>
                      <w:marBottom w:val="0"/>
                      <w:divBdr>
                        <w:top w:val="none" w:sz="0" w:space="0" w:color="auto"/>
                        <w:left w:val="none" w:sz="0" w:space="0" w:color="auto"/>
                        <w:bottom w:val="none" w:sz="0" w:space="0" w:color="auto"/>
                        <w:right w:val="none" w:sz="0" w:space="0" w:color="auto"/>
                      </w:divBdr>
                      <w:divsChild>
                        <w:div w:id="1735422381">
                          <w:marLeft w:val="0"/>
                          <w:marRight w:val="0"/>
                          <w:marTop w:val="0"/>
                          <w:marBottom w:val="0"/>
                          <w:divBdr>
                            <w:top w:val="none" w:sz="0" w:space="0" w:color="auto"/>
                            <w:left w:val="none" w:sz="0" w:space="0" w:color="auto"/>
                            <w:bottom w:val="none" w:sz="0" w:space="0" w:color="auto"/>
                            <w:right w:val="none" w:sz="0" w:space="0" w:color="auto"/>
                          </w:divBdr>
                          <w:divsChild>
                            <w:div w:id="17354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422416">
          <w:marLeft w:val="0"/>
          <w:marRight w:val="0"/>
          <w:marTop w:val="0"/>
          <w:marBottom w:val="180"/>
          <w:divBdr>
            <w:top w:val="single" w:sz="6" w:space="8" w:color="EFEFEF"/>
            <w:left w:val="none" w:sz="0" w:space="8" w:color="auto"/>
            <w:bottom w:val="single" w:sz="6" w:space="8" w:color="EFEFEF"/>
            <w:right w:val="none" w:sz="0" w:space="8"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hyperlink" Target="http://nac.gov.ru/rekomendacii-po-pravilam-lichnoy-bezopasnosti/deystviya-grazhdan-pri.html"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EB43C-AB5D-477C-AFB0-614AE91CF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28</Pages>
  <Words>11168</Words>
  <Characters>72045</Characters>
  <Application>Microsoft Office Word</Application>
  <DocSecurity>0</DocSecurity>
  <Lines>600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83047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ксения</cp:lastModifiedBy>
  <cp:revision>5</cp:revision>
  <cp:lastPrinted>2017-01-10T09:47:00Z</cp:lastPrinted>
  <dcterms:created xsi:type="dcterms:W3CDTF">2017-01-09T18:53:00Z</dcterms:created>
  <dcterms:modified xsi:type="dcterms:W3CDTF">2017-01-10T09:48:00Z</dcterms:modified>
</cp:coreProperties>
</file>